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EF51" w14:textId="77777777" w:rsidR="000E55C1" w:rsidRPr="00B85FCF" w:rsidRDefault="006D4DB7" w:rsidP="00351859">
      <w:pPr>
        <w:pStyle w:val="En-tte"/>
        <w:widowControl/>
        <w:tabs>
          <w:tab w:val="clear" w:pos="9072"/>
          <w:tab w:val="right" w:pos="9639"/>
        </w:tabs>
        <w:suppressAutoHyphens/>
        <w:rPr>
          <w:i/>
          <w:lang w:val="fr-FR"/>
        </w:rPr>
      </w:pPr>
      <w:r w:rsidRPr="00B85FCF">
        <w:rPr>
          <w:i/>
          <w:sz w:val="13"/>
          <w:lang w:val="fr-FR"/>
        </w:rPr>
        <w:tab/>
      </w:r>
      <w:r w:rsidR="006357CE" w:rsidRPr="00B85FCF">
        <w:rPr>
          <w:i/>
          <w:sz w:val="13"/>
          <w:lang w:val="fr-FR"/>
        </w:rPr>
        <w:tab/>
        <w:t xml:space="preserve"> </w:t>
      </w:r>
      <w:r w:rsidR="000E55C1" w:rsidRPr="00B85FCF">
        <w:rPr>
          <w:i/>
          <w:lang w:val="fr-FR"/>
        </w:rPr>
        <w:t>Seul le texte prononcé fait</w:t>
      </w:r>
      <w:r w:rsidR="006357CE" w:rsidRPr="00B85FCF">
        <w:rPr>
          <w:i/>
          <w:lang w:val="fr-FR"/>
        </w:rPr>
        <w:t xml:space="preserve"> foi</w:t>
      </w:r>
    </w:p>
    <w:p w14:paraId="0C7E05C0" w14:textId="2D201367" w:rsidR="00BB7432" w:rsidRPr="00B85FCF" w:rsidRDefault="000E55C1" w:rsidP="00351859">
      <w:pPr>
        <w:pStyle w:val="En-tte"/>
        <w:widowControl/>
        <w:tabs>
          <w:tab w:val="clear" w:pos="9072"/>
          <w:tab w:val="right" w:pos="9639"/>
        </w:tabs>
        <w:suppressAutoHyphens/>
        <w:rPr>
          <w:i/>
          <w:lang w:val="fr-FR"/>
        </w:rPr>
      </w:pPr>
      <w:r w:rsidRPr="00B85FCF">
        <w:rPr>
          <w:i/>
          <w:lang w:val="fr-FR"/>
        </w:rPr>
        <w:tab/>
      </w:r>
      <w:r w:rsidRPr="00B85FCF">
        <w:rPr>
          <w:i/>
          <w:lang w:val="fr-FR"/>
        </w:rPr>
        <w:tab/>
        <w:t>Check against delivery</w:t>
      </w:r>
      <w:r w:rsidR="006D4DB7" w:rsidRPr="00B85FCF">
        <w:rPr>
          <w:i/>
          <w:sz w:val="24"/>
          <w:lang w:val="fr-FR"/>
        </w:rPr>
        <w:br w:type="textWrapping" w:clear="all"/>
      </w:r>
    </w:p>
    <w:p w14:paraId="59AF48BA" w14:textId="77777777" w:rsidR="00BB7432" w:rsidRPr="00B85FCF" w:rsidRDefault="00BB7432" w:rsidP="00351859">
      <w:pPr>
        <w:pStyle w:val="Corpsdetexte"/>
        <w:widowControl/>
        <w:suppressAutoHyphens/>
        <w:spacing w:before="3"/>
        <w:rPr>
          <w:i/>
          <w:sz w:val="5"/>
          <w:lang w:val="fr-FR"/>
        </w:rPr>
      </w:pPr>
    </w:p>
    <w:p w14:paraId="2EFC6AAC" w14:textId="0D3AAC07" w:rsidR="00BB7432" w:rsidRPr="00B85FCF" w:rsidRDefault="00AA4483" w:rsidP="00351859">
      <w:pPr>
        <w:widowControl/>
        <w:suppressAutoHyphens/>
        <w:spacing w:line="117" w:lineRule="exact"/>
        <w:ind w:left="711"/>
        <w:rPr>
          <w:i/>
          <w:sz w:val="17"/>
          <w:lang w:val="fr-FR"/>
        </w:rPr>
      </w:pPr>
      <w:r w:rsidRPr="00B85FCF">
        <w:rPr>
          <w:rFonts w:ascii="Times New Roman"/>
          <w:spacing w:val="50"/>
          <w:position w:val="-1"/>
          <w:sz w:val="11"/>
          <w:lang w:val="fr-FR"/>
        </w:rPr>
        <w:t xml:space="preserve"> </w:t>
      </w:r>
      <w:r w:rsidR="00D26D77" w:rsidRPr="00B85FCF">
        <w:rPr>
          <w:noProof/>
          <w:lang w:val="fr-FR" w:eastAsia="de-CH"/>
        </w:rPr>
        <mc:AlternateContent>
          <mc:Choice Requires="wps">
            <w:drawing>
              <wp:anchor distT="0" distB="0" distL="0" distR="0" simplePos="0" relativeHeight="1096" behindDoc="0" locked="0" layoutInCell="1" allowOverlap="1" wp14:anchorId="5BB848A5" wp14:editId="47C7C6CB">
                <wp:simplePos x="0" y="0"/>
                <wp:positionH relativeFrom="page">
                  <wp:posOffset>1062355</wp:posOffset>
                </wp:positionH>
                <wp:positionV relativeFrom="paragraph">
                  <wp:posOffset>155575</wp:posOffset>
                </wp:positionV>
                <wp:extent cx="5798185" cy="0"/>
                <wp:effectExtent l="5080" t="6350" r="6985"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5B311" id="Line 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2.25pt" to="54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" strokeweight=".48pt">
                <w10:wrap type="topAndBottom" anchorx="page"/>
              </v:line>
            </w:pict>
          </mc:Fallback>
        </mc:AlternateContent>
      </w:r>
    </w:p>
    <w:p w14:paraId="24950A93" w14:textId="77777777" w:rsidR="006357CE" w:rsidRPr="00B85FCF" w:rsidRDefault="006357CE" w:rsidP="00351859">
      <w:pPr>
        <w:pStyle w:val="Corpsdetexte"/>
        <w:widowControl/>
        <w:suppressAutoHyphens/>
        <w:spacing w:before="5"/>
        <w:rPr>
          <w:i/>
          <w:sz w:val="17"/>
          <w:lang w:val="fr-FR"/>
        </w:rPr>
      </w:pPr>
    </w:p>
    <w:p w14:paraId="04C364D3" w14:textId="77777777" w:rsidR="00BB7432" w:rsidRPr="00B85FCF" w:rsidRDefault="006357CE" w:rsidP="00351859">
      <w:pPr>
        <w:widowControl/>
        <w:suppressAutoHyphens/>
        <w:spacing w:line="360" w:lineRule="auto"/>
        <w:ind w:left="2966" w:right="2619"/>
        <w:jc w:val="center"/>
        <w:rPr>
          <w:sz w:val="20"/>
          <w:lang w:val="fr-FR"/>
        </w:rPr>
      </w:pPr>
      <w:r w:rsidRPr="00B85FCF">
        <w:rPr>
          <w:sz w:val="20"/>
          <w:lang w:val="fr-FR"/>
        </w:rPr>
        <w:t>Traité sur le commerce des armes</w:t>
      </w:r>
    </w:p>
    <w:p w14:paraId="56FFA7B3" w14:textId="6CD556A8" w:rsidR="006357CE" w:rsidRPr="00B95553" w:rsidRDefault="00083D11" w:rsidP="00351859">
      <w:pPr>
        <w:widowControl/>
        <w:suppressAutoHyphens/>
        <w:spacing w:line="360" w:lineRule="auto"/>
        <w:ind w:left="2966" w:right="2619"/>
        <w:jc w:val="center"/>
        <w:rPr>
          <w:b/>
          <w:bCs/>
          <w:sz w:val="20"/>
          <w:lang w:val="fr-FR"/>
        </w:rPr>
      </w:pPr>
      <w:r w:rsidRPr="00B95553">
        <w:rPr>
          <w:b/>
          <w:bCs/>
          <w:sz w:val="20"/>
          <w:lang w:val="fr-FR"/>
        </w:rPr>
        <w:t>1</w:t>
      </w:r>
      <w:r w:rsidR="00FD0E88">
        <w:rPr>
          <w:b/>
          <w:bCs/>
          <w:sz w:val="20"/>
          <w:lang w:val="fr-FR"/>
        </w:rPr>
        <w:t>1</w:t>
      </w:r>
      <w:r w:rsidR="006357CE" w:rsidRPr="00B95553">
        <w:rPr>
          <w:b/>
          <w:bCs/>
          <w:sz w:val="20"/>
          <w:vertAlign w:val="superscript"/>
          <w:lang w:val="fr-FR"/>
        </w:rPr>
        <w:t>ème</w:t>
      </w:r>
      <w:r w:rsidR="006357CE" w:rsidRPr="00B95553">
        <w:rPr>
          <w:b/>
          <w:bCs/>
          <w:sz w:val="20"/>
          <w:lang w:val="fr-FR"/>
        </w:rPr>
        <w:t xml:space="preserve"> Conférence des États parties</w:t>
      </w:r>
    </w:p>
    <w:p w14:paraId="2B7C982E" w14:textId="1BA735A1" w:rsidR="002008A6" w:rsidRDefault="006357CE" w:rsidP="00364DE6">
      <w:pPr>
        <w:widowControl/>
        <w:suppressAutoHyphens/>
        <w:spacing w:line="360" w:lineRule="auto"/>
        <w:ind w:left="2966" w:right="2619"/>
        <w:jc w:val="center"/>
        <w:rPr>
          <w:sz w:val="20"/>
          <w:lang w:val="fr-CH"/>
        </w:rPr>
      </w:pPr>
      <w:r w:rsidRPr="00231A1F">
        <w:rPr>
          <w:sz w:val="20"/>
          <w:lang w:val="fr-CH"/>
        </w:rPr>
        <w:t xml:space="preserve">Genève, </w:t>
      </w:r>
      <w:r w:rsidR="00FD0E88">
        <w:rPr>
          <w:sz w:val="20"/>
          <w:lang w:val="fr-CH"/>
        </w:rPr>
        <w:t>25</w:t>
      </w:r>
      <w:r w:rsidR="00B95553">
        <w:rPr>
          <w:sz w:val="20"/>
          <w:lang w:val="fr-CH"/>
        </w:rPr>
        <w:t>-2</w:t>
      </w:r>
      <w:r w:rsidR="00FD0E88">
        <w:rPr>
          <w:sz w:val="20"/>
          <w:lang w:val="fr-CH"/>
        </w:rPr>
        <w:t>9</w:t>
      </w:r>
      <w:r w:rsidR="008B77AD" w:rsidRPr="00231A1F">
        <w:rPr>
          <w:sz w:val="20"/>
          <w:lang w:val="fr-CH"/>
        </w:rPr>
        <w:t xml:space="preserve"> </w:t>
      </w:r>
      <w:r w:rsidR="00B95553">
        <w:rPr>
          <w:sz w:val="20"/>
          <w:lang w:val="fr-CH"/>
        </w:rPr>
        <w:t>août</w:t>
      </w:r>
      <w:r w:rsidRPr="00231A1F">
        <w:rPr>
          <w:sz w:val="20"/>
          <w:lang w:val="fr-CH"/>
        </w:rPr>
        <w:t xml:space="preserve"> 202</w:t>
      </w:r>
      <w:r w:rsidR="00FD0E88">
        <w:rPr>
          <w:sz w:val="20"/>
          <w:lang w:val="fr-CH"/>
        </w:rPr>
        <w:t>5</w:t>
      </w:r>
    </w:p>
    <w:p w14:paraId="4020A984" w14:textId="690AF6A2" w:rsidR="00C127C5" w:rsidRPr="00EF116A" w:rsidRDefault="00C127C5" w:rsidP="00C31D95">
      <w:pPr>
        <w:widowControl/>
        <w:suppressAutoHyphens/>
        <w:spacing w:line="360" w:lineRule="auto"/>
        <w:ind w:left="1843" w:right="1644"/>
        <w:jc w:val="center"/>
        <w:rPr>
          <w:b/>
          <w:bCs/>
          <w:noProof/>
          <w:sz w:val="20"/>
          <w:szCs w:val="20"/>
          <w:lang w:val="fr-CH" w:eastAsia="de-CH"/>
        </w:rPr>
      </w:pPr>
      <w:r w:rsidRPr="00B85FCF">
        <w:rPr>
          <w:b/>
          <w:bCs/>
          <w:noProof/>
          <w:sz w:val="20"/>
          <w:szCs w:val="20"/>
          <w:highlight w:val="yellow"/>
          <w:lang w:val="fr-FR" w:eastAsia="de-CH"/>
        </w:rPr>
        <mc:AlternateContent>
          <mc:Choice Requires="wps">
            <w:drawing>
              <wp:anchor distT="0" distB="0" distL="0" distR="0" simplePos="0" relativeHeight="1120" behindDoc="0" locked="0" layoutInCell="1" allowOverlap="1" wp14:anchorId="56224651" wp14:editId="65EE29A6">
                <wp:simplePos x="0" y="0"/>
                <wp:positionH relativeFrom="page">
                  <wp:posOffset>1062990</wp:posOffset>
                </wp:positionH>
                <wp:positionV relativeFrom="paragraph">
                  <wp:posOffset>304165</wp:posOffset>
                </wp:positionV>
                <wp:extent cx="5799455" cy="0"/>
                <wp:effectExtent l="0" t="0" r="29845"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B9CD0" id="Line 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7pt,23.95pt" to="540.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" strokeweight=".48pt">
                <w10:wrap type="topAndBottom" anchorx="page"/>
              </v:line>
            </w:pict>
          </mc:Fallback>
        </mc:AlternateContent>
      </w:r>
      <w:r w:rsidR="002008A6" w:rsidRPr="000E55C1">
        <w:rPr>
          <w:b/>
          <w:bCs/>
          <w:noProof/>
          <w:sz w:val="20"/>
          <w:szCs w:val="20"/>
          <w:lang w:val="fr-CH" w:eastAsia="de-CH"/>
        </w:rPr>
        <w:t xml:space="preserve">Point </w:t>
      </w:r>
      <w:r w:rsidR="009E1B45">
        <w:rPr>
          <w:b/>
          <w:bCs/>
          <w:noProof/>
          <w:sz w:val="20"/>
          <w:szCs w:val="20"/>
          <w:lang w:val="fr-CH" w:eastAsia="de-CH"/>
        </w:rPr>
        <w:t>1</w:t>
      </w:r>
      <w:r w:rsidR="00EF116A">
        <w:rPr>
          <w:b/>
          <w:bCs/>
          <w:noProof/>
          <w:sz w:val="20"/>
          <w:szCs w:val="20"/>
          <w:lang w:val="fr-CH" w:eastAsia="de-CH"/>
        </w:rPr>
        <w:t>1</w:t>
      </w:r>
      <w:r w:rsidR="002008A6" w:rsidRPr="000E55C1">
        <w:rPr>
          <w:b/>
          <w:bCs/>
          <w:noProof/>
          <w:sz w:val="20"/>
          <w:szCs w:val="20"/>
          <w:lang w:val="fr-CH" w:eastAsia="de-CH"/>
        </w:rPr>
        <w:t xml:space="preserve"> de </w:t>
      </w:r>
      <w:r w:rsidR="00D42B8B" w:rsidRPr="000E55C1">
        <w:rPr>
          <w:b/>
          <w:bCs/>
          <w:noProof/>
          <w:sz w:val="20"/>
          <w:szCs w:val="20"/>
          <w:lang w:val="fr-CH" w:eastAsia="de-CH"/>
        </w:rPr>
        <w:t>l’</w:t>
      </w:r>
      <w:r w:rsidR="00D42B8B">
        <w:rPr>
          <w:b/>
          <w:bCs/>
          <w:noProof/>
          <w:sz w:val="20"/>
          <w:szCs w:val="20"/>
          <w:lang w:val="fr-CH" w:eastAsia="de-CH"/>
        </w:rPr>
        <w:t>ordre du jour</w:t>
      </w:r>
      <w:r w:rsidR="00D42B8B" w:rsidRPr="000E55C1">
        <w:rPr>
          <w:b/>
          <w:bCs/>
          <w:sz w:val="20"/>
          <w:szCs w:val="20"/>
          <w:lang w:val="fr-CH"/>
        </w:rPr>
        <w:t> </w:t>
      </w:r>
      <w:r w:rsidR="002008A6" w:rsidRPr="000E55C1">
        <w:rPr>
          <w:b/>
          <w:bCs/>
          <w:sz w:val="20"/>
          <w:szCs w:val="20"/>
          <w:lang w:val="fr-CH"/>
        </w:rPr>
        <w:t>:</w:t>
      </w:r>
      <w:r w:rsidR="002008A6" w:rsidRPr="000E55C1">
        <w:rPr>
          <w:b/>
          <w:sz w:val="20"/>
          <w:lang w:val="fr-CH"/>
        </w:rPr>
        <w:t xml:space="preserve"> </w:t>
      </w:r>
      <w:r w:rsidR="00EF116A" w:rsidRPr="00EF116A">
        <w:rPr>
          <w:b/>
          <w:sz w:val="20"/>
          <w:lang w:val="fr-CH"/>
        </w:rPr>
        <w:t>questions relatives au Secrétariat</w:t>
      </w:r>
    </w:p>
    <w:p w14:paraId="7D4B821C" w14:textId="77777777" w:rsidR="00E07D92" w:rsidRDefault="00E07D92" w:rsidP="00E07D92">
      <w:pPr>
        <w:widowControl/>
        <w:suppressAutoHyphens/>
        <w:ind w:left="567" w:right="147"/>
        <w:jc w:val="both"/>
        <w:rPr>
          <w:lang w:val="fr-CH"/>
        </w:rPr>
      </w:pPr>
    </w:p>
    <w:p w14:paraId="054FF945" w14:textId="3BE5E33D" w:rsidR="00E07D92" w:rsidRDefault="0046471C" w:rsidP="00E07D92">
      <w:pPr>
        <w:widowControl/>
        <w:suppressAutoHyphens/>
        <w:ind w:left="567" w:right="147"/>
        <w:jc w:val="both"/>
        <w:rPr>
          <w:lang w:val="fr-CH"/>
        </w:rPr>
      </w:pPr>
      <w:r>
        <w:rPr>
          <w:lang w:val="fr-CH"/>
        </w:rPr>
        <w:t xml:space="preserve">Monsieur le Président, </w:t>
      </w:r>
    </w:p>
    <w:p w14:paraId="5D3B7729" w14:textId="77777777" w:rsidR="00E07D92" w:rsidRDefault="00E07D92" w:rsidP="00E07D92">
      <w:pPr>
        <w:widowControl/>
        <w:suppressAutoHyphens/>
        <w:ind w:right="147"/>
        <w:jc w:val="both"/>
        <w:rPr>
          <w:lang w:val="fr-CH"/>
        </w:rPr>
      </w:pPr>
    </w:p>
    <w:p w14:paraId="043ADB05" w14:textId="44FB4428" w:rsidR="00865F82" w:rsidRDefault="00532784" w:rsidP="00E07D92">
      <w:pPr>
        <w:widowControl/>
        <w:suppressAutoHyphens/>
        <w:ind w:left="567" w:right="147"/>
        <w:jc w:val="both"/>
        <w:rPr>
          <w:lang w:val="fr-CH"/>
        </w:rPr>
      </w:pPr>
      <w:r w:rsidRPr="005376EA">
        <w:rPr>
          <w:lang w:val="fr-CH"/>
        </w:rPr>
        <w:t xml:space="preserve">La Suisse </w:t>
      </w:r>
      <w:r>
        <w:rPr>
          <w:lang w:val="fr-CH"/>
        </w:rPr>
        <w:t>tient</w:t>
      </w:r>
      <w:r w:rsidR="003C7D52">
        <w:rPr>
          <w:lang w:val="fr-CH"/>
        </w:rPr>
        <w:t xml:space="preserve"> </w:t>
      </w:r>
      <w:r>
        <w:rPr>
          <w:lang w:val="fr-CH"/>
        </w:rPr>
        <w:t xml:space="preserve">à </w:t>
      </w:r>
      <w:r w:rsidRPr="005376EA">
        <w:rPr>
          <w:lang w:val="fr-CH"/>
        </w:rPr>
        <w:t>remercie</w:t>
      </w:r>
      <w:r>
        <w:rPr>
          <w:lang w:val="fr-CH"/>
        </w:rPr>
        <w:t>r</w:t>
      </w:r>
      <w:r w:rsidRPr="005376EA">
        <w:rPr>
          <w:lang w:val="fr-CH"/>
        </w:rPr>
        <w:t xml:space="preserve"> </w:t>
      </w:r>
      <w:r w:rsidR="00756D2B">
        <w:rPr>
          <w:lang w:val="fr-CH"/>
        </w:rPr>
        <w:t>le</w:t>
      </w:r>
      <w:r w:rsidRPr="005376EA">
        <w:rPr>
          <w:lang w:val="fr-CH"/>
        </w:rPr>
        <w:t xml:space="preserve"> Comité de gestion</w:t>
      </w:r>
      <w:r w:rsidR="004A2F87">
        <w:rPr>
          <w:lang w:val="fr-CH"/>
        </w:rPr>
        <w:t xml:space="preserve"> pour</w:t>
      </w:r>
      <w:r w:rsidRPr="005376EA">
        <w:rPr>
          <w:lang w:val="fr-CH"/>
        </w:rPr>
        <w:t xml:space="preserve"> </w:t>
      </w:r>
      <w:r w:rsidR="00FA3025">
        <w:rPr>
          <w:lang w:val="fr-CH"/>
        </w:rPr>
        <w:t xml:space="preserve">la présentation </w:t>
      </w:r>
      <w:r w:rsidR="003E24C0">
        <w:rPr>
          <w:lang w:val="fr-CH"/>
        </w:rPr>
        <w:t>son rapport</w:t>
      </w:r>
      <w:r w:rsidR="00E07D92">
        <w:rPr>
          <w:lang w:val="fr-CH"/>
        </w:rPr>
        <w:t xml:space="preserve"> et pour</w:t>
      </w:r>
      <w:r w:rsidR="00FA3025">
        <w:rPr>
          <w:lang w:val="fr-CH"/>
        </w:rPr>
        <w:t xml:space="preserve"> </w:t>
      </w:r>
      <w:r w:rsidR="00D42B8B">
        <w:rPr>
          <w:lang w:val="fr-CH"/>
        </w:rPr>
        <w:t xml:space="preserve">l’important </w:t>
      </w:r>
      <w:r w:rsidR="00FA3025">
        <w:rPr>
          <w:lang w:val="fr-CH"/>
        </w:rPr>
        <w:t xml:space="preserve">travail </w:t>
      </w:r>
      <w:r w:rsidR="00E07D92">
        <w:rPr>
          <w:lang w:val="fr-CH"/>
        </w:rPr>
        <w:t>qu’il réalise</w:t>
      </w:r>
      <w:r w:rsidR="00865F82">
        <w:rPr>
          <w:lang w:val="fr-CH"/>
        </w:rPr>
        <w:t xml:space="preserve"> pour assurer un fonctionnement optimal du Traité et de son programme de travail.</w:t>
      </w:r>
    </w:p>
    <w:p w14:paraId="4471E554" w14:textId="77777777" w:rsidR="00C63026" w:rsidRDefault="00C63026" w:rsidP="00C63026">
      <w:pPr>
        <w:suppressAutoHyphens/>
        <w:ind w:left="567" w:right="291"/>
        <w:jc w:val="both"/>
        <w:rPr>
          <w:lang w:val="fr-CH"/>
        </w:rPr>
      </w:pPr>
    </w:p>
    <w:p w14:paraId="0BF0A97E" w14:textId="76728E04" w:rsidR="00B463D4" w:rsidRDefault="003E24C0" w:rsidP="00E07D92">
      <w:pPr>
        <w:suppressAutoHyphens/>
        <w:ind w:left="567" w:right="289"/>
        <w:jc w:val="both"/>
        <w:rPr>
          <w:lang w:val="fr-CH"/>
        </w:rPr>
      </w:pPr>
      <w:r>
        <w:rPr>
          <w:lang w:val="fr-CH"/>
        </w:rPr>
        <w:t>M</w:t>
      </w:r>
      <w:r w:rsidR="00FF00E8">
        <w:rPr>
          <w:lang w:val="fr-CH"/>
        </w:rPr>
        <w:t xml:space="preserve">a délégation soutient la recommandation quant à </w:t>
      </w:r>
      <w:r w:rsidR="008D73D6">
        <w:rPr>
          <w:lang w:val="fr-CH"/>
        </w:rPr>
        <w:t>la mise en place définitive du nouveau plan de travail dont la période d’essai avait été prolongée à ce 11</w:t>
      </w:r>
      <w:r w:rsidR="008D73D6" w:rsidRPr="00A00E71">
        <w:rPr>
          <w:vertAlign w:val="superscript"/>
          <w:lang w:val="fr-CH"/>
        </w:rPr>
        <w:t>ème</w:t>
      </w:r>
      <w:r w:rsidR="008D73D6">
        <w:rPr>
          <w:lang w:val="fr-CH"/>
        </w:rPr>
        <w:t xml:space="preserve"> cycle de conférence. </w:t>
      </w:r>
      <w:r w:rsidR="005C71FC">
        <w:rPr>
          <w:lang w:val="fr-CH"/>
        </w:rPr>
        <w:t>Une participation active de</w:t>
      </w:r>
      <w:r w:rsidR="00FF00E8">
        <w:rPr>
          <w:lang w:val="fr-CH"/>
        </w:rPr>
        <w:t xml:space="preserve">s </w:t>
      </w:r>
      <w:r w:rsidR="005C71FC">
        <w:rPr>
          <w:lang w:val="fr-CH"/>
        </w:rPr>
        <w:t xml:space="preserve">délégations </w:t>
      </w:r>
      <w:r w:rsidR="00FF00E8">
        <w:rPr>
          <w:lang w:val="fr-CH"/>
        </w:rPr>
        <w:t xml:space="preserve">et une pleine utilisation du temps de réunion de nos groupes de travail a démontré que cette manière de procéder est la bonne. </w:t>
      </w:r>
    </w:p>
    <w:p w14:paraId="4AF10934" w14:textId="77777777" w:rsidR="00B463D4" w:rsidRDefault="00B463D4" w:rsidP="00FF00E8">
      <w:pPr>
        <w:suppressAutoHyphens/>
        <w:ind w:left="567" w:right="291"/>
        <w:jc w:val="both"/>
        <w:rPr>
          <w:lang w:val="fr-CH"/>
        </w:rPr>
      </w:pPr>
    </w:p>
    <w:p w14:paraId="490EE754" w14:textId="7222A3A5" w:rsidR="00B463D4" w:rsidRDefault="00B463D4" w:rsidP="00FF00E8">
      <w:pPr>
        <w:suppressAutoHyphens/>
        <w:ind w:left="567" w:right="291"/>
        <w:jc w:val="both"/>
        <w:rPr>
          <w:lang w:val="fr-CH"/>
        </w:rPr>
      </w:pPr>
      <w:r>
        <w:rPr>
          <w:lang w:val="fr-CH"/>
        </w:rPr>
        <w:t xml:space="preserve">La Suisse souhaite apporter encore </w:t>
      </w:r>
      <w:r w:rsidR="003E24C0">
        <w:rPr>
          <w:lang w:val="fr-CH"/>
        </w:rPr>
        <w:t>quelques</w:t>
      </w:r>
      <w:r>
        <w:rPr>
          <w:lang w:val="fr-CH"/>
        </w:rPr>
        <w:t xml:space="preserve"> réflexions sur les points suivants :</w:t>
      </w:r>
    </w:p>
    <w:p w14:paraId="15A048AB" w14:textId="77777777" w:rsidR="00B463D4" w:rsidRDefault="00B463D4" w:rsidP="00FF00E8">
      <w:pPr>
        <w:suppressAutoHyphens/>
        <w:ind w:left="567" w:right="291"/>
        <w:jc w:val="both"/>
        <w:rPr>
          <w:lang w:val="fr-CH"/>
        </w:rPr>
      </w:pPr>
    </w:p>
    <w:p w14:paraId="329B94A6" w14:textId="23BF2757" w:rsidR="00B463D4" w:rsidRDefault="0050341E" w:rsidP="0050341E">
      <w:pPr>
        <w:pStyle w:val="Paragraphedeliste"/>
        <w:numPr>
          <w:ilvl w:val="0"/>
          <w:numId w:val="21"/>
        </w:numPr>
        <w:suppressAutoHyphens/>
        <w:ind w:right="291"/>
        <w:jc w:val="both"/>
        <w:rPr>
          <w:lang w:val="fr-CH"/>
        </w:rPr>
      </w:pPr>
      <w:r>
        <w:rPr>
          <w:lang w:val="fr-CH"/>
        </w:rPr>
        <w:t>Premièrement, c</w:t>
      </w:r>
      <w:r w:rsidR="00B463D4">
        <w:rPr>
          <w:lang w:val="fr-CH"/>
        </w:rPr>
        <w:t xml:space="preserve">omme nous l’avions déjà évoqué en mai dernier, nous </w:t>
      </w:r>
      <w:r w:rsidR="00BB07B2">
        <w:rPr>
          <w:lang w:val="fr-CH"/>
        </w:rPr>
        <w:t>concevons</w:t>
      </w:r>
      <w:r w:rsidR="00B463D4">
        <w:rPr>
          <w:lang w:val="fr-CH"/>
        </w:rPr>
        <w:t xml:space="preserve"> la</w:t>
      </w:r>
      <w:r w:rsidR="00FF00E8" w:rsidRPr="00B463D4">
        <w:rPr>
          <w:lang w:val="fr-CH"/>
        </w:rPr>
        <w:t xml:space="preserve"> </w:t>
      </w:r>
      <w:r w:rsidR="005C71FC" w:rsidRPr="00B463D4">
        <w:rPr>
          <w:lang w:val="fr-CH"/>
        </w:rPr>
        <w:t xml:space="preserve">possibilité d’un réaménagement du programme de la réunion préparatoire informelle </w:t>
      </w:r>
      <w:r w:rsidR="00FF00E8" w:rsidRPr="00B463D4">
        <w:rPr>
          <w:lang w:val="fr-CH"/>
        </w:rPr>
        <w:t xml:space="preserve">pour améliorer son efficience : nous pourrions </w:t>
      </w:r>
      <w:r w:rsidRPr="00B463D4">
        <w:rPr>
          <w:lang w:val="fr-CH"/>
        </w:rPr>
        <w:t>consacrer</w:t>
      </w:r>
      <w:r w:rsidR="00FF00E8" w:rsidRPr="00B463D4">
        <w:rPr>
          <w:lang w:val="fr-CH"/>
        </w:rPr>
        <w:t xml:space="preserve"> la </w:t>
      </w:r>
      <w:r w:rsidR="005C71FC" w:rsidRPr="00B463D4">
        <w:rPr>
          <w:lang w:val="fr-CH"/>
        </w:rPr>
        <w:t>première journée aux questions de substance, à savoir tout particulièrement les travaux des groupes de travail sur la mise effective du Traité et sur la transparence, et une seconde journée consacrée à des aspects d’ordre organisationnel.</w:t>
      </w:r>
      <w:r w:rsidR="00B463D4">
        <w:rPr>
          <w:lang w:val="fr-CH"/>
        </w:rPr>
        <w:t xml:space="preserve"> </w:t>
      </w:r>
      <w:r>
        <w:rPr>
          <w:lang w:val="fr-CH"/>
        </w:rPr>
        <w:t>Dans tous les cas, nous saluons la proposition du Comité de gestion de la flexibilité suggérée</w:t>
      </w:r>
      <w:r w:rsidR="00E07D92">
        <w:rPr>
          <w:lang w:val="fr-CH"/>
        </w:rPr>
        <w:t>,</w:t>
      </w:r>
      <w:r>
        <w:rPr>
          <w:lang w:val="fr-CH"/>
        </w:rPr>
        <w:t xml:space="preserve"> en laissant ouvert la possibilité d’organiser la réunion préparatoire informelle sur un ou deux jours, les aspects organisationnels et administrati</w:t>
      </w:r>
      <w:r w:rsidR="00BB07B2">
        <w:rPr>
          <w:lang w:val="fr-CH"/>
        </w:rPr>
        <w:t>fs</w:t>
      </w:r>
      <w:r>
        <w:rPr>
          <w:lang w:val="fr-CH"/>
        </w:rPr>
        <w:t xml:space="preserve"> propres à l’organisation de la Conférence des Etats parties faisant l’objet de peu de discussion. </w:t>
      </w:r>
    </w:p>
    <w:p w14:paraId="1698A5A0" w14:textId="77777777" w:rsidR="0050341E" w:rsidRDefault="0050341E" w:rsidP="0050341E">
      <w:pPr>
        <w:pStyle w:val="Paragraphedeliste"/>
        <w:suppressAutoHyphens/>
        <w:ind w:left="927" w:right="291"/>
        <w:jc w:val="both"/>
        <w:rPr>
          <w:lang w:val="fr-CH"/>
        </w:rPr>
      </w:pPr>
    </w:p>
    <w:p w14:paraId="70D9C293" w14:textId="5F03F975" w:rsidR="00FF00E8" w:rsidRDefault="0050341E" w:rsidP="0050341E">
      <w:pPr>
        <w:pStyle w:val="Paragraphedeliste"/>
        <w:numPr>
          <w:ilvl w:val="0"/>
          <w:numId w:val="21"/>
        </w:numPr>
        <w:suppressAutoHyphens/>
        <w:ind w:right="291"/>
        <w:jc w:val="both"/>
        <w:rPr>
          <w:lang w:val="fr-CH"/>
        </w:rPr>
      </w:pPr>
      <w:r w:rsidRPr="0050341E">
        <w:rPr>
          <w:lang w:val="fr-CH"/>
        </w:rPr>
        <w:t xml:space="preserve">Deuxièmement, </w:t>
      </w:r>
      <w:r>
        <w:rPr>
          <w:lang w:val="fr-CH"/>
        </w:rPr>
        <w:t>c</w:t>
      </w:r>
      <w:r w:rsidR="00B463D4" w:rsidRPr="0050341E">
        <w:rPr>
          <w:lang w:val="fr-CH"/>
        </w:rPr>
        <w:t xml:space="preserve">oncernant la possibilité d’une participation hybride, et au vu de la très faible utilisation de celle-ci, la Suisse partage la conclusion du Comité de gestion qu’elle devrait être abandonnée pour ne maintenir que l’option </w:t>
      </w:r>
      <w:proofErr w:type="spellStart"/>
      <w:r w:rsidR="00B463D4" w:rsidRPr="003E24C0">
        <w:rPr>
          <w:i/>
          <w:iCs/>
          <w:lang w:val="fr-CH"/>
        </w:rPr>
        <w:t>livestream</w:t>
      </w:r>
      <w:proofErr w:type="spellEnd"/>
      <w:r w:rsidR="00B463D4" w:rsidRPr="0050341E">
        <w:rPr>
          <w:lang w:val="fr-CH"/>
        </w:rPr>
        <w:t xml:space="preserve">. </w:t>
      </w:r>
      <w:r>
        <w:rPr>
          <w:lang w:val="fr-CH"/>
        </w:rPr>
        <w:t>Il n’est en effet pas justifiable, d’un point de vue de gestion efficiente de nos ressources</w:t>
      </w:r>
      <w:r w:rsidR="00BB07B2">
        <w:rPr>
          <w:lang w:val="fr-CH"/>
        </w:rPr>
        <w:t xml:space="preserve"> et particulièrement dans l’état actuel des finances du traité</w:t>
      </w:r>
      <w:r>
        <w:rPr>
          <w:lang w:val="fr-CH"/>
        </w:rPr>
        <w:t xml:space="preserve">, de maintenir la possibilité d’une participation hybride dans ce contexte. </w:t>
      </w:r>
    </w:p>
    <w:p w14:paraId="75A6B668" w14:textId="77777777" w:rsidR="0050341E" w:rsidRPr="0050341E" w:rsidRDefault="0050341E" w:rsidP="0050341E">
      <w:pPr>
        <w:suppressAutoHyphens/>
        <w:ind w:right="291"/>
        <w:jc w:val="both"/>
        <w:rPr>
          <w:lang w:val="fr-CH"/>
        </w:rPr>
      </w:pPr>
    </w:p>
    <w:p w14:paraId="5D595940" w14:textId="2E2F0655" w:rsidR="0050341E" w:rsidRDefault="0050341E" w:rsidP="0050341E">
      <w:pPr>
        <w:pStyle w:val="Paragraphedeliste"/>
        <w:numPr>
          <w:ilvl w:val="0"/>
          <w:numId w:val="21"/>
        </w:numPr>
        <w:suppressAutoHyphens/>
        <w:ind w:right="291"/>
        <w:jc w:val="both"/>
        <w:rPr>
          <w:lang w:val="fr-CH"/>
        </w:rPr>
      </w:pPr>
      <w:r>
        <w:rPr>
          <w:lang w:val="fr-CH"/>
        </w:rPr>
        <w:t xml:space="preserve">Troisièmement, </w:t>
      </w:r>
      <w:r w:rsidR="00BB07B2">
        <w:rPr>
          <w:lang w:val="fr-CH"/>
        </w:rPr>
        <w:t xml:space="preserve">ma délégation </w:t>
      </w:r>
      <w:r w:rsidR="00BB07B2" w:rsidRPr="00BB07B2">
        <w:rPr>
          <w:lang w:val="fr-CH"/>
        </w:rPr>
        <w:t xml:space="preserve">souhaite formuler un commentaire concernant le lieu des réunions mentionnés dans le rapport du Comité de gestion, à savoir ses paragraphes 37 et 38. Nous partageons les considérations énoncées dans ces paragraphes concernant l’importance que les réunions du TCA se déroulent dans des salles de taille appropriée et les moins onéreuses possibles. A ce titre, le gouvernement suisse a adopté le 20 juin dernier un paquet de mesures de soutien à la Genève internationale pour les années 2025 et 2026. L’une de ces mesures vise à la gratuité complète du Centre international de conférences de Genève </w:t>
      </w:r>
      <w:r w:rsidR="00A731EE">
        <w:rPr>
          <w:lang w:val="fr-CH"/>
        </w:rPr>
        <w:t xml:space="preserve">(CICG) </w:t>
      </w:r>
      <w:r w:rsidR="00BB07B2" w:rsidRPr="00BB07B2">
        <w:rPr>
          <w:lang w:val="fr-CH"/>
        </w:rPr>
        <w:t xml:space="preserve">pour ses utilisateurs. </w:t>
      </w:r>
      <w:r w:rsidR="00E07D92">
        <w:rPr>
          <w:lang w:val="fr-CH"/>
        </w:rPr>
        <w:t>Sous réserve</w:t>
      </w:r>
      <w:r w:rsidR="00BB07B2" w:rsidRPr="00BB07B2">
        <w:rPr>
          <w:lang w:val="fr-CH"/>
        </w:rPr>
        <w:t xml:space="preserve"> de l’approbation du budget de la Confédération</w:t>
      </w:r>
      <w:r w:rsidR="007B12FB">
        <w:rPr>
          <w:lang w:val="fr-CH"/>
        </w:rPr>
        <w:t xml:space="preserve"> suisse</w:t>
      </w:r>
      <w:r w:rsidR="00BB07B2" w:rsidRPr="00BB07B2">
        <w:rPr>
          <w:lang w:val="fr-CH"/>
        </w:rPr>
        <w:t xml:space="preserve"> par le Parlement suisse </w:t>
      </w:r>
      <w:r w:rsidR="00E07D92">
        <w:rPr>
          <w:lang w:val="fr-CH"/>
        </w:rPr>
        <w:t>qui devrait être prise en</w:t>
      </w:r>
      <w:r w:rsidR="00BB07B2" w:rsidRPr="00BB07B2">
        <w:rPr>
          <w:lang w:val="fr-CH"/>
        </w:rPr>
        <w:t xml:space="preserve"> décembre 2025, les charges pour les services de conférence du CICG </w:t>
      </w:r>
      <w:r w:rsidR="005C33F7">
        <w:rPr>
          <w:lang w:val="fr-CH"/>
        </w:rPr>
        <w:t xml:space="preserve">devraient </w:t>
      </w:r>
      <w:r w:rsidR="005C33F7" w:rsidRPr="00BB07B2">
        <w:rPr>
          <w:lang w:val="fr-CH"/>
        </w:rPr>
        <w:t>ainsi</w:t>
      </w:r>
      <w:r w:rsidR="005C33F7">
        <w:rPr>
          <w:lang w:val="fr-CH"/>
        </w:rPr>
        <w:t xml:space="preserve"> </w:t>
      </w:r>
      <w:r w:rsidR="005C33F7">
        <w:rPr>
          <w:lang w:val="fr-CH"/>
        </w:rPr>
        <w:t>pouvoir</w:t>
      </w:r>
      <w:r w:rsidR="00BB07B2" w:rsidRPr="00BB07B2">
        <w:rPr>
          <w:lang w:val="fr-CH"/>
        </w:rPr>
        <w:t xml:space="preserve"> être retirées du budget 2026 du TCA. En tout état de cause</w:t>
      </w:r>
      <w:r w:rsidR="00E07D92">
        <w:rPr>
          <w:lang w:val="fr-CH"/>
        </w:rPr>
        <w:t xml:space="preserve">, </w:t>
      </w:r>
      <w:r w:rsidR="00BB07B2" w:rsidRPr="00BB07B2">
        <w:rPr>
          <w:lang w:val="fr-CH"/>
        </w:rPr>
        <w:t xml:space="preserve">et au </w:t>
      </w:r>
      <w:r w:rsidR="006F1FCB">
        <w:rPr>
          <w:lang w:val="fr-CH"/>
        </w:rPr>
        <w:t>v</w:t>
      </w:r>
      <w:r w:rsidR="00BB07B2" w:rsidRPr="00BB07B2">
        <w:rPr>
          <w:lang w:val="fr-CH"/>
        </w:rPr>
        <w:t xml:space="preserve">u des défis relatifs à la disponibilité de salles appropriées pour la tenue d’événements comme notre </w:t>
      </w:r>
      <w:r w:rsidR="006F1FCB">
        <w:rPr>
          <w:lang w:val="fr-CH"/>
        </w:rPr>
        <w:t>CEP</w:t>
      </w:r>
      <w:r w:rsidR="00BB07B2" w:rsidRPr="00BB07B2">
        <w:rPr>
          <w:lang w:val="fr-CH"/>
        </w:rPr>
        <w:t>, nous encourageons le Secrétariat du TCA à sécuriser le plus tôt possible les réservations nécessaires pour sa tenue pour les prochaines années.</w:t>
      </w:r>
      <w:r w:rsidR="003B74BD">
        <w:rPr>
          <w:lang w:val="fr-CH"/>
        </w:rPr>
        <w:t xml:space="preserve"> </w:t>
      </w:r>
    </w:p>
    <w:p w14:paraId="491B2306" w14:textId="77777777" w:rsidR="0050341E" w:rsidRPr="0050341E" w:rsidRDefault="0050341E" w:rsidP="0050341E">
      <w:pPr>
        <w:suppressAutoHyphens/>
        <w:ind w:right="291"/>
        <w:jc w:val="both"/>
        <w:rPr>
          <w:lang w:val="fr-CH"/>
        </w:rPr>
      </w:pPr>
    </w:p>
    <w:p w14:paraId="1FE10F38" w14:textId="15D70EF0" w:rsidR="005C71FC" w:rsidRDefault="003E24C0" w:rsidP="00FF00E8">
      <w:pPr>
        <w:suppressAutoHyphens/>
        <w:ind w:left="567" w:right="291"/>
        <w:jc w:val="both"/>
        <w:rPr>
          <w:lang w:val="fr-CH"/>
        </w:rPr>
      </w:pPr>
      <w:r>
        <w:rPr>
          <w:lang w:val="fr-CH"/>
        </w:rPr>
        <w:t>Pour conclure,</w:t>
      </w:r>
      <w:r w:rsidR="005C71FC">
        <w:rPr>
          <w:lang w:val="fr-CH"/>
        </w:rPr>
        <w:t xml:space="preserve"> </w:t>
      </w:r>
      <w:r w:rsidR="00BB07B2">
        <w:rPr>
          <w:lang w:val="fr-CH"/>
        </w:rPr>
        <w:t xml:space="preserve">la </w:t>
      </w:r>
      <w:r w:rsidR="005C71FC">
        <w:rPr>
          <w:lang w:val="fr-CH"/>
        </w:rPr>
        <w:t xml:space="preserve">Suisse soutient </w:t>
      </w:r>
      <w:r>
        <w:rPr>
          <w:lang w:val="fr-CH"/>
        </w:rPr>
        <w:t>l’ensemble des</w:t>
      </w:r>
      <w:r w:rsidR="005C71FC">
        <w:rPr>
          <w:lang w:val="fr-CH"/>
        </w:rPr>
        <w:t xml:space="preserve"> recommandations</w:t>
      </w:r>
      <w:r>
        <w:rPr>
          <w:lang w:val="fr-CH"/>
        </w:rPr>
        <w:t xml:space="preserve"> formulées par le Comité de gestion. Elle salue en particulier </w:t>
      </w:r>
      <w:r w:rsidR="005C71FC">
        <w:rPr>
          <w:lang w:val="fr-CH"/>
        </w:rPr>
        <w:t xml:space="preserve">celles visant </w:t>
      </w:r>
      <w:r>
        <w:rPr>
          <w:lang w:val="fr-CH"/>
        </w:rPr>
        <w:t xml:space="preserve">à rechercher </w:t>
      </w:r>
      <w:r w:rsidR="003863C6">
        <w:rPr>
          <w:lang w:val="fr-CH"/>
        </w:rPr>
        <w:t xml:space="preserve">une meilleure gestion des coûts. </w:t>
      </w:r>
    </w:p>
    <w:p w14:paraId="470387EA" w14:textId="77777777" w:rsidR="008D73D6" w:rsidRDefault="008D73D6" w:rsidP="00C63026">
      <w:pPr>
        <w:suppressAutoHyphens/>
        <w:ind w:left="567" w:right="291"/>
        <w:jc w:val="both"/>
        <w:rPr>
          <w:lang w:val="fr-CH"/>
        </w:rPr>
      </w:pPr>
    </w:p>
    <w:p w14:paraId="1C1F77E5" w14:textId="64F2B3C5" w:rsidR="00CA4CB4" w:rsidRDefault="00CA4CB4" w:rsidP="00C63026">
      <w:pPr>
        <w:suppressAutoHyphens/>
        <w:ind w:left="567" w:right="291"/>
        <w:jc w:val="both"/>
        <w:rPr>
          <w:lang w:val="fr-CH"/>
        </w:rPr>
      </w:pPr>
      <w:r>
        <w:rPr>
          <w:lang w:val="fr-CH"/>
        </w:rPr>
        <w:t xml:space="preserve">Je vous remercie </w:t>
      </w:r>
      <w:r w:rsidR="003E24C0">
        <w:rPr>
          <w:lang w:val="fr-CH"/>
        </w:rPr>
        <w:t xml:space="preserve">de votre attention. </w:t>
      </w:r>
    </w:p>
    <w:p w14:paraId="587E6310" w14:textId="06BFF6CF" w:rsidR="00AE60A9" w:rsidRPr="00EF6579" w:rsidRDefault="00505574" w:rsidP="00DB673C">
      <w:pPr>
        <w:widowControl/>
        <w:suppressAutoHyphens/>
        <w:autoSpaceDE/>
        <w:autoSpaceDN/>
        <w:spacing w:before="240" w:line="276" w:lineRule="auto"/>
        <w:jc w:val="both"/>
        <w:rPr>
          <w:lang w:val="fr-CH"/>
        </w:rPr>
      </w:pPr>
      <w:r>
        <w:rPr>
          <w:lang w:val="fr-CH"/>
        </w:rPr>
        <w:t xml:space="preserve"> </w:t>
      </w:r>
    </w:p>
    <w:sectPr w:rsidR="00AE60A9" w:rsidRPr="00EF6579" w:rsidSect="0089634A">
      <w:headerReference w:type="default" r:id="rId11"/>
      <w:footerReference w:type="default" r:id="rId12"/>
      <w:type w:val="continuous"/>
      <w:pgSz w:w="11910" w:h="16840"/>
      <w:pgMar w:top="2410" w:right="880" w:bottom="1134"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3266" w14:textId="77777777" w:rsidR="00532158" w:rsidRDefault="00532158" w:rsidP="002E483F">
      <w:r>
        <w:separator/>
      </w:r>
    </w:p>
  </w:endnote>
  <w:endnote w:type="continuationSeparator" w:id="0">
    <w:p w14:paraId="21FB1D12" w14:textId="77777777" w:rsidR="00532158" w:rsidRDefault="00532158" w:rsidP="002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13DF" w14:textId="77777777" w:rsidR="00527DC3" w:rsidRDefault="00527DC3">
    <w:pPr>
      <w:pStyle w:val="Pieddepage"/>
      <w:jc w:val="right"/>
    </w:pPr>
  </w:p>
  <w:sdt>
    <w:sdtPr>
      <w:id w:val="-1064568846"/>
      <w:docPartObj>
        <w:docPartGallery w:val="Page Numbers (Bottom of Page)"/>
        <w:docPartUnique/>
      </w:docPartObj>
    </w:sdtPr>
    <w:sdtEndPr/>
    <w:sdtContent>
      <w:p w14:paraId="711D8641" w14:textId="34ED826B" w:rsidR="00527DC3" w:rsidRDefault="00527DC3">
        <w:pPr>
          <w:pStyle w:val="Pieddepage"/>
          <w:jc w:val="right"/>
        </w:pPr>
        <w:r>
          <w:fldChar w:fldCharType="begin"/>
        </w:r>
        <w:r>
          <w:instrText>PAGE   \* MERGEFORMAT</w:instrText>
        </w:r>
        <w:r>
          <w:fldChar w:fldCharType="separate"/>
        </w:r>
        <w:r>
          <w:rPr>
            <w:lang w:val="fr-FR"/>
          </w:rPr>
          <w:t>2</w:t>
        </w:r>
        <w:r>
          <w:fldChar w:fldCharType="end"/>
        </w:r>
      </w:p>
    </w:sdtContent>
  </w:sdt>
  <w:p w14:paraId="30CBEE96" w14:textId="77777777" w:rsidR="00527DC3" w:rsidRDefault="00527D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9EF9" w14:textId="77777777" w:rsidR="00532158" w:rsidRDefault="00532158" w:rsidP="002E483F">
      <w:r>
        <w:separator/>
      </w:r>
    </w:p>
  </w:footnote>
  <w:footnote w:type="continuationSeparator" w:id="0">
    <w:p w14:paraId="7C31AED5" w14:textId="77777777" w:rsidR="00532158" w:rsidRDefault="00532158" w:rsidP="002E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FD5E" w14:textId="77777777" w:rsidR="00385320" w:rsidRDefault="00385320">
    <w:pPr>
      <w:pStyle w:val="En-tte"/>
    </w:pPr>
    <w:r w:rsidRPr="00385320">
      <w:rPr>
        <w:noProof/>
        <w:lang w:val="de-CH" w:eastAsia="de-CH"/>
      </w:rPr>
      <w:drawing>
        <wp:anchor distT="0" distB="0" distL="114300" distR="114300" simplePos="0" relativeHeight="251659264" behindDoc="0" locked="0" layoutInCell="1" allowOverlap="1" wp14:anchorId="00747CFA" wp14:editId="64B7AA60">
          <wp:simplePos x="0" y="0"/>
          <wp:positionH relativeFrom="column">
            <wp:posOffset>0</wp:posOffset>
          </wp:positionH>
          <wp:positionV relativeFrom="paragraph">
            <wp:posOffset>0</wp:posOffset>
          </wp:positionV>
          <wp:extent cx="2252167" cy="581558"/>
          <wp:effectExtent l="0" t="0" r="0" b="9525"/>
          <wp:wrapNone/>
          <wp:docPr id="115" name="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167" cy="581558"/>
                  </a:xfrm>
                  <a:prstGeom prst="rect">
                    <a:avLst/>
                  </a:prstGeom>
                </pic:spPr>
              </pic:pic>
            </a:graphicData>
          </a:graphic>
        </wp:anchor>
      </w:drawing>
    </w:r>
    <w:r w:rsidRPr="00385320">
      <w:rPr>
        <w:noProof/>
        <w:lang w:val="de-CH" w:eastAsia="de-CH"/>
      </w:rPr>
      <w:drawing>
        <wp:anchor distT="0" distB="0" distL="114300" distR="114300" simplePos="0" relativeHeight="251660288" behindDoc="0" locked="0" layoutInCell="1" allowOverlap="1" wp14:anchorId="4F048278" wp14:editId="16658745">
          <wp:simplePos x="0" y="0"/>
          <wp:positionH relativeFrom="column">
            <wp:posOffset>366395</wp:posOffset>
          </wp:positionH>
          <wp:positionV relativeFrom="paragraph">
            <wp:posOffset>676275</wp:posOffset>
          </wp:positionV>
          <wp:extent cx="1062533" cy="145390"/>
          <wp:effectExtent l="0" t="0" r="0" b="7620"/>
          <wp:wrapNone/>
          <wp:docPr id="116" name="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2533" cy="145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B2A"/>
    <w:multiLevelType w:val="hybridMultilevel"/>
    <w:tmpl w:val="F348A2E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044688"/>
    <w:multiLevelType w:val="hybridMultilevel"/>
    <w:tmpl w:val="004E11AC"/>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0FC81A8A"/>
    <w:multiLevelType w:val="hybridMultilevel"/>
    <w:tmpl w:val="65142662"/>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3" w15:restartNumberingAfterBreak="0">
    <w:nsid w:val="13DF7D2C"/>
    <w:multiLevelType w:val="hybridMultilevel"/>
    <w:tmpl w:val="FA08BDEE"/>
    <w:lvl w:ilvl="0" w:tplc="273EE7A2">
      <w:numFmt w:val="bullet"/>
      <w:lvlText w:val="-"/>
      <w:lvlJc w:val="left"/>
      <w:pPr>
        <w:ind w:left="927" w:hanging="360"/>
      </w:pPr>
      <w:rPr>
        <w:rFonts w:ascii="Arial" w:eastAsia="Arial" w:hAnsi="Arial" w:cs="Arial" w:hint="default"/>
        <w:u w:val="none"/>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 w15:restartNumberingAfterBreak="0">
    <w:nsid w:val="16573A64"/>
    <w:multiLevelType w:val="hybridMultilevel"/>
    <w:tmpl w:val="8BBE927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5" w15:restartNumberingAfterBreak="0">
    <w:nsid w:val="191F0313"/>
    <w:multiLevelType w:val="hybridMultilevel"/>
    <w:tmpl w:val="B810E32E"/>
    <w:lvl w:ilvl="0" w:tplc="D55CECCA">
      <w:start w:val="1"/>
      <w:numFmt w:val="decimal"/>
      <w:lvlText w:val="%1."/>
      <w:lvlJc w:val="left"/>
      <w:pPr>
        <w:ind w:left="962" w:hanging="360"/>
      </w:pPr>
      <w:rPr>
        <w:rFonts w:hint="default"/>
      </w:rPr>
    </w:lvl>
    <w:lvl w:ilvl="1" w:tplc="08070019" w:tentative="1">
      <w:start w:val="1"/>
      <w:numFmt w:val="lowerLetter"/>
      <w:lvlText w:val="%2."/>
      <w:lvlJc w:val="left"/>
      <w:pPr>
        <w:ind w:left="1682" w:hanging="360"/>
      </w:pPr>
    </w:lvl>
    <w:lvl w:ilvl="2" w:tplc="0807001B" w:tentative="1">
      <w:start w:val="1"/>
      <w:numFmt w:val="lowerRoman"/>
      <w:lvlText w:val="%3."/>
      <w:lvlJc w:val="right"/>
      <w:pPr>
        <w:ind w:left="2402" w:hanging="180"/>
      </w:pPr>
    </w:lvl>
    <w:lvl w:ilvl="3" w:tplc="0807000F" w:tentative="1">
      <w:start w:val="1"/>
      <w:numFmt w:val="decimal"/>
      <w:lvlText w:val="%4."/>
      <w:lvlJc w:val="left"/>
      <w:pPr>
        <w:ind w:left="3122" w:hanging="360"/>
      </w:pPr>
    </w:lvl>
    <w:lvl w:ilvl="4" w:tplc="08070019" w:tentative="1">
      <w:start w:val="1"/>
      <w:numFmt w:val="lowerLetter"/>
      <w:lvlText w:val="%5."/>
      <w:lvlJc w:val="left"/>
      <w:pPr>
        <w:ind w:left="3842" w:hanging="360"/>
      </w:pPr>
    </w:lvl>
    <w:lvl w:ilvl="5" w:tplc="0807001B" w:tentative="1">
      <w:start w:val="1"/>
      <w:numFmt w:val="lowerRoman"/>
      <w:lvlText w:val="%6."/>
      <w:lvlJc w:val="right"/>
      <w:pPr>
        <w:ind w:left="4562" w:hanging="180"/>
      </w:pPr>
    </w:lvl>
    <w:lvl w:ilvl="6" w:tplc="0807000F" w:tentative="1">
      <w:start w:val="1"/>
      <w:numFmt w:val="decimal"/>
      <w:lvlText w:val="%7."/>
      <w:lvlJc w:val="left"/>
      <w:pPr>
        <w:ind w:left="5282" w:hanging="360"/>
      </w:pPr>
    </w:lvl>
    <w:lvl w:ilvl="7" w:tplc="08070019" w:tentative="1">
      <w:start w:val="1"/>
      <w:numFmt w:val="lowerLetter"/>
      <w:lvlText w:val="%8."/>
      <w:lvlJc w:val="left"/>
      <w:pPr>
        <w:ind w:left="6002" w:hanging="360"/>
      </w:pPr>
    </w:lvl>
    <w:lvl w:ilvl="8" w:tplc="0807001B" w:tentative="1">
      <w:start w:val="1"/>
      <w:numFmt w:val="lowerRoman"/>
      <w:lvlText w:val="%9."/>
      <w:lvlJc w:val="right"/>
      <w:pPr>
        <w:ind w:left="6722" w:hanging="180"/>
      </w:pPr>
    </w:lvl>
  </w:abstractNum>
  <w:abstractNum w:abstractNumId="6" w15:restartNumberingAfterBreak="0">
    <w:nsid w:val="25C10D73"/>
    <w:multiLevelType w:val="hybridMultilevel"/>
    <w:tmpl w:val="E41EFF92"/>
    <w:lvl w:ilvl="0" w:tplc="31365890">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7" w15:restartNumberingAfterBreak="0">
    <w:nsid w:val="29BB144B"/>
    <w:multiLevelType w:val="hybridMultilevel"/>
    <w:tmpl w:val="88523E14"/>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8" w15:restartNumberingAfterBreak="0">
    <w:nsid w:val="38DC070D"/>
    <w:multiLevelType w:val="hybridMultilevel"/>
    <w:tmpl w:val="FC0600B6"/>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9" w15:restartNumberingAfterBreak="0">
    <w:nsid w:val="3E270E77"/>
    <w:multiLevelType w:val="hybridMultilevel"/>
    <w:tmpl w:val="86864E24"/>
    <w:lvl w:ilvl="0" w:tplc="6012FD28">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0" w15:restartNumberingAfterBreak="0">
    <w:nsid w:val="40164DD0"/>
    <w:multiLevelType w:val="hybridMultilevel"/>
    <w:tmpl w:val="9B547E8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F7205C5"/>
    <w:multiLevelType w:val="hybridMultilevel"/>
    <w:tmpl w:val="04186D9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5235795F"/>
    <w:multiLevelType w:val="hybridMultilevel"/>
    <w:tmpl w:val="1B6694E8"/>
    <w:lvl w:ilvl="0" w:tplc="100C0001">
      <w:start w:val="1"/>
      <w:numFmt w:val="bullet"/>
      <w:lvlText w:val=""/>
      <w:lvlJc w:val="left"/>
      <w:pPr>
        <w:ind w:left="1287" w:hanging="360"/>
      </w:pPr>
      <w:rPr>
        <w:rFonts w:ascii="Symbol" w:hAnsi="Symbo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3" w15:restartNumberingAfterBreak="0">
    <w:nsid w:val="52571CA4"/>
    <w:multiLevelType w:val="hybridMultilevel"/>
    <w:tmpl w:val="08AAE054"/>
    <w:lvl w:ilvl="0" w:tplc="1BA00C26">
      <w:start w:val="1"/>
      <w:numFmt w:val="bullet"/>
      <w:lvlText w:val="-"/>
      <w:lvlJc w:val="left"/>
      <w:pPr>
        <w:ind w:left="1287" w:hanging="360"/>
      </w:pPr>
      <w:rPr>
        <w:rFonts w:ascii="Arial" w:hAnsi="Aria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4" w15:restartNumberingAfterBreak="0">
    <w:nsid w:val="53B05449"/>
    <w:multiLevelType w:val="hybridMultilevel"/>
    <w:tmpl w:val="992A86C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5" w15:restartNumberingAfterBreak="0">
    <w:nsid w:val="59C63840"/>
    <w:multiLevelType w:val="hybridMultilevel"/>
    <w:tmpl w:val="7BE683DA"/>
    <w:lvl w:ilvl="0" w:tplc="1BA00C26">
      <w:start w:val="1"/>
      <w:numFmt w:val="bullet"/>
      <w:lvlText w:val="-"/>
      <w:lvlJc w:val="left"/>
      <w:pPr>
        <w:ind w:left="1287" w:hanging="360"/>
      </w:pPr>
      <w:rPr>
        <w:rFonts w:ascii="Arial" w:hAnsi="Aria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6" w15:restartNumberingAfterBreak="0">
    <w:nsid w:val="698F4EA9"/>
    <w:multiLevelType w:val="hybridMultilevel"/>
    <w:tmpl w:val="10A849DA"/>
    <w:lvl w:ilvl="0" w:tplc="1978712C">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7" w15:restartNumberingAfterBreak="0">
    <w:nsid w:val="6C861E9E"/>
    <w:multiLevelType w:val="hybridMultilevel"/>
    <w:tmpl w:val="9DE8699A"/>
    <w:lvl w:ilvl="0" w:tplc="AE3A81CA">
      <w:start w:val="5"/>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8" w15:restartNumberingAfterBreak="0">
    <w:nsid w:val="6D982C1A"/>
    <w:multiLevelType w:val="hybridMultilevel"/>
    <w:tmpl w:val="346A4B2C"/>
    <w:lvl w:ilvl="0" w:tplc="100C000F">
      <w:start w:val="1"/>
      <w:numFmt w:val="decimal"/>
      <w:lvlText w:val="%1."/>
      <w:lvlJc w:val="left"/>
      <w:pPr>
        <w:ind w:left="1287" w:hanging="360"/>
      </w:pPr>
    </w:lvl>
    <w:lvl w:ilvl="1" w:tplc="100C0019">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9" w15:restartNumberingAfterBreak="0">
    <w:nsid w:val="6F4B64C4"/>
    <w:multiLevelType w:val="hybridMultilevel"/>
    <w:tmpl w:val="E9A4012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num w:numId="1" w16cid:durableId="1916739374">
    <w:abstractNumId w:val="5"/>
  </w:num>
  <w:num w:numId="2" w16cid:durableId="2023848532">
    <w:abstractNumId w:val="0"/>
  </w:num>
  <w:num w:numId="3" w16cid:durableId="85425662">
    <w:abstractNumId w:val="0"/>
  </w:num>
  <w:num w:numId="4" w16cid:durableId="121576582">
    <w:abstractNumId w:val="10"/>
  </w:num>
  <w:num w:numId="5" w16cid:durableId="357005930">
    <w:abstractNumId w:val="13"/>
  </w:num>
  <w:num w:numId="6" w16cid:durableId="1494830948">
    <w:abstractNumId w:val="19"/>
  </w:num>
  <w:num w:numId="7" w16cid:durableId="177618559">
    <w:abstractNumId w:val="4"/>
  </w:num>
  <w:num w:numId="8" w16cid:durableId="1454597918">
    <w:abstractNumId w:val="9"/>
  </w:num>
  <w:num w:numId="9" w16cid:durableId="540631080">
    <w:abstractNumId w:val="8"/>
  </w:num>
  <w:num w:numId="10" w16cid:durableId="1975409389">
    <w:abstractNumId w:val="2"/>
  </w:num>
  <w:num w:numId="11" w16cid:durableId="20400065">
    <w:abstractNumId w:val="3"/>
  </w:num>
  <w:num w:numId="12" w16cid:durableId="860894940">
    <w:abstractNumId w:val="16"/>
  </w:num>
  <w:num w:numId="13" w16cid:durableId="2048287091">
    <w:abstractNumId w:val="17"/>
  </w:num>
  <w:num w:numId="14" w16cid:durableId="704214437">
    <w:abstractNumId w:val="15"/>
  </w:num>
  <w:num w:numId="15" w16cid:durableId="624656329">
    <w:abstractNumId w:val="1"/>
  </w:num>
  <w:num w:numId="16" w16cid:durableId="1309476193">
    <w:abstractNumId w:val="12"/>
  </w:num>
  <w:num w:numId="17" w16cid:durableId="2133791682">
    <w:abstractNumId w:val="11"/>
  </w:num>
  <w:num w:numId="18" w16cid:durableId="1686402621">
    <w:abstractNumId w:val="7"/>
  </w:num>
  <w:num w:numId="19" w16cid:durableId="1175918395">
    <w:abstractNumId w:val="14"/>
  </w:num>
  <w:num w:numId="20" w16cid:durableId="1002390802">
    <w:abstractNumId w:val="18"/>
  </w:num>
  <w:num w:numId="21" w16cid:durableId="1776943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32"/>
    <w:rsid w:val="000017CE"/>
    <w:rsid w:val="00010460"/>
    <w:rsid w:val="0001434B"/>
    <w:rsid w:val="00022EE7"/>
    <w:rsid w:val="000245F4"/>
    <w:rsid w:val="00025C89"/>
    <w:rsid w:val="00034237"/>
    <w:rsid w:val="00042075"/>
    <w:rsid w:val="00052983"/>
    <w:rsid w:val="000625DF"/>
    <w:rsid w:val="0006289C"/>
    <w:rsid w:val="00063556"/>
    <w:rsid w:val="00066764"/>
    <w:rsid w:val="000676C2"/>
    <w:rsid w:val="00072017"/>
    <w:rsid w:val="00072B0F"/>
    <w:rsid w:val="00072C77"/>
    <w:rsid w:val="00075620"/>
    <w:rsid w:val="00083D11"/>
    <w:rsid w:val="00087FF4"/>
    <w:rsid w:val="000952CF"/>
    <w:rsid w:val="00095D85"/>
    <w:rsid w:val="000A16F0"/>
    <w:rsid w:val="000A2EBD"/>
    <w:rsid w:val="000B20D2"/>
    <w:rsid w:val="000B4CE8"/>
    <w:rsid w:val="000B5DEE"/>
    <w:rsid w:val="000B75EB"/>
    <w:rsid w:val="000C363E"/>
    <w:rsid w:val="000C3AB2"/>
    <w:rsid w:val="000D0B90"/>
    <w:rsid w:val="000D0C18"/>
    <w:rsid w:val="000D274B"/>
    <w:rsid w:val="000D4D8C"/>
    <w:rsid w:val="000D62FB"/>
    <w:rsid w:val="000E348C"/>
    <w:rsid w:val="000E55C1"/>
    <w:rsid w:val="000F024B"/>
    <w:rsid w:val="000F141C"/>
    <w:rsid w:val="000F3787"/>
    <w:rsid w:val="000F4F16"/>
    <w:rsid w:val="000F63B0"/>
    <w:rsid w:val="00104A24"/>
    <w:rsid w:val="001140DC"/>
    <w:rsid w:val="00122E43"/>
    <w:rsid w:val="00123A96"/>
    <w:rsid w:val="001454CC"/>
    <w:rsid w:val="00152C1E"/>
    <w:rsid w:val="00154895"/>
    <w:rsid w:val="00163906"/>
    <w:rsid w:val="0016783D"/>
    <w:rsid w:val="00176FDD"/>
    <w:rsid w:val="00180A18"/>
    <w:rsid w:val="00181BE3"/>
    <w:rsid w:val="0018758A"/>
    <w:rsid w:val="00191181"/>
    <w:rsid w:val="0019161E"/>
    <w:rsid w:val="00192EFC"/>
    <w:rsid w:val="001974A3"/>
    <w:rsid w:val="001A031B"/>
    <w:rsid w:val="001A69E2"/>
    <w:rsid w:val="001A701E"/>
    <w:rsid w:val="001A7C28"/>
    <w:rsid w:val="001C0928"/>
    <w:rsid w:val="001D2C3A"/>
    <w:rsid w:val="001D7C6B"/>
    <w:rsid w:val="001E182E"/>
    <w:rsid w:val="001F1356"/>
    <w:rsid w:val="002008A6"/>
    <w:rsid w:val="00210382"/>
    <w:rsid w:val="00210D58"/>
    <w:rsid w:val="00214760"/>
    <w:rsid w:val="002166CB"/>
    <w:rsid w:val="00231A1F"/>
    <w:rsid w:val="0023323A"/>
    <w:rsid w:val="00234E06"/>
    <w:rsid w:val="00236C16"/>
    <w:rsid w:val="00250955"/>
    <w:rsid w:val="002608FC"/>
    <w:rsid w:val="002616D1"/>
    <w:rsid w:val="002721B5"/>
    <w:rsid w:val="0027407D"/>
    <w:rsid w:val="0027522D"/>
    <w:rsid w:val="00277C12"/>
    <w:rsid w:val="00287EFA"/>
    <w:rsid w:val="0029477A"/>
    <w:rsid w:val="00297D47"/>
    <w:rsid w:val="002A0529"/>
    <w:rsid w:val="002A07A2"/>
    <w:rsid w:val="002A70BD"/>
    <w:rsid w:val="002B25F2"/>
    <w:rsid w:val="002B6ACF"/>
    <w:rsid w:val="002C069A"/>
    <w:rsid w:val="002C4F51"/>
    <w:rsid w:val="002D73BD"/>
    <w:rsid w:val="002E483F"/>
    <w:rsid w:val="002E5F98"/>
    <w:rsid w:val="002F082B"/>
    <w:rsid w:val="002F5630"/>
    <w:rsid w:val="002F7056"/>
    <w:rsid w:val="0030326A"/>
    <w:rsid w:val="003033D2"/>
    <w:rsid w:val="00303A65"/>
    <w:rsid w:val="00303F94"/>
    <w:rsid w:val="00314502"/>
    <w:rsid w:val="00314C34"/>
    <w:rsid w:val="003244BE"/>
    <w:rsid w:val="00327730"/>
    <w:rsid w:val="003348EB"/>
    <w:rsid w:val="00335ECF"/>
    <w:rsid w:val="00343FF0"/>
    <w:rsid w:val="00344508"/>
    <w:rsid w:val="00344CB4"/>
    <w:rsid w:val="00345381"/>
    <w:rsid w:val="00345F63"/>
    <w:rsid w:val="00347266"/>
    <w:rsid w:val="003472CD"/>
    <w:rsid w:val="00351859"/>
    <w:rsid w:val="0035316D"/>
    <w:rsid w:val="00360ABC"/>
    <w:rsid w:val="00361341"/>
    <w:rsid w:val="003622AE"/>
    <w:rsid w:val="00364DE6"/>
    <w:rsid w:val="00366F02"/>
    <w:rsid w:val="00382FA2"/>
    <w:rsid w:val="00383C50"/>
    <w:rsid w:val="00385320"/>
    <w:rsid w:val="003863C6"/>
    <w:rsid w:val="003869CA"/>
    <w:rsid w:val="003924C0"/>
    <w:rsid w:val="003B179A"/>
    <w:rsid w:val="003B1D57"/>
    <w:rsid w:val="003B4937"/>
    <w:rsid w:val="003B4940"/>
    <w:rsid w:val="003B5164"/>
    <w:rsid w:val="003B6E45"/>
    <w:rsid w:val="003B74BD"/>
    <w:rsid w:val="003C05A5"/>
    <w:rsid w:val="003C260D"/>
    <w:rsid w:val="003C4D54"/>
    <w:rsid w:val="003C747B"/>
    <w:rsid w:val="003C747D"/>
    <w:rsid w:val="003C7D52"/>
    <w:rsid w:val="003D13AF"/>
    <w:rsid w:val="003D24E9"/>
    <w:rsid w:val="003D5181"/>
    <w:rsid w:val="003D6A19"/>
    <w:rsid w:val="003D7CBB"/>
    <w:rsid w:val="003E24C0"/>
    <w:rsid w:val="003E4FAD"/>
    <w:rsid w:val="003F0E30"/>
    <w:rsid w:val="0040461B"/>
    <w:rsid w:val="0040718F"/>
    <w:rsid w:val="00420FCC"/>
    <w:rsid w:val="00435EBA"/>
    <w:rsid w:val="00437EBB"/>
    <w:rsid w:val="004470FF"/>
    <w:rsid w:val="00450658"/>
    <w:rsid w:val="00452BF1"/>
    <w:rsid w:val="0045707C"/>
    <w:rsid w:val="00461C1D"/>
    <w:rsid w:val="004633F9"/>
    <w:rsid w:val="0046471C"/>
    <w:rsid w:val="00464C1A"/>
    <w:rsid w:val="00466DFF"/>
    <w:rsid w:val="00477801"/>
    <w:rsid w:val="004829D2"/>
    <w:rsid w:val="00492917"/>
    <w:rsid w:val="004950F7"/>
    <w:rsid w:val="00497459"/>
    <w:rsid w:val="00497ECE"/>
    <w:rsid w:val="004A2F87"/>
    <w:rsid w:val="004B0E00"/>
    <w:rsid w:val="004B1FFB"/>
    <w:rsid w:val="004B4211"/>
    <w:rsid w:val="004B4A3C"/>
    <w:rsid w:val="004B539B"/>
    <w:rsid w:val="004B67EC"/>
    <w:rsid w:val="004C2CAD"/>
    <w:rsid w:val="004D22A4"/>
    <w:rsid w:val="004E4B7C"/>
    <w:rsid w:val="004F343A"/>
    <w:rsid w:val="00500B46"/>
    <w:rsid w:val="00500CF7"/>
    <w:rsid w:val="0050341E"/>
    <w:rsid w:val="005042B3"/>
    <w:rsid w:val="00505574"/>
    <w:rsid w:val="00506D9B"/>
    <w:rsid w:val="00520ED9"/>
    <w:rsid w:val="00526747"/>
    <w:rsid w:val="00527DC3"/>
    <w:rsid w:val="00532158"/>
    <w:rsid w:val="00532784"/>
    <w:rsid w:val="00543A95"/>
    <w:rsid w:val="00543AF1"/>
    <w:rsid w:val="00547467"/>
    <w:rsid w:val="005516E1"/>
    <w:rsid w:val="00563DB2"/>
    <w:rsid w:val="00564F42"/>
    <w:rsid w:val="00572894"/>
    <w:rsid w:val="00575928"/>
    <w:rsid w:val="0058082C"/>
    <w:rsid w:val="00593216"/>
    <w:rsid w:val="00596BBB"/>
    <w:rsid w:val="005979BD"/>
    <w:rsid w:val="005A2700"/>
    <w:rsid w:val="005A2FEB"/>
    <w:rsid w:val="005A369B"/>
    <w:rsid w:val="005B14C1"/>
    <w:rsid w:val="005B17C6"/>
    <w:rsid w:val="005B2939"/>
    <w:rsid w:val="005C0882"/>
    <w:rsid w:val="005C33F7"/>
    <w:rsid w:val="005C3578"/>
    <w:rsid w:val="005C71FC"/>
    <w:rsid w:val="005D51D9"/>
    <w:rsid w:val="005E47A0"/>
    <w:rsid w:val="005F2CC8"/>
    <w:rsid w:val="005F308E"/>
    <w:rsid w:val="005F32DC"/>
    <w:rsid w:val="005F54A8"/>
    <w:rsid w:val="005F6224"/>
    <w:rsid w:val="005F7F6C"/>
    <w:rsid w:val="0060080C"/>
    <w:rsid w:val="00616075"/>
    <w:rsid w:val="006245C9"/>
    <w:rsid w:val="006357CE"/>
    <w:rsid w:val="00636643"/>
    <w:rsid w:val="00641B4E"/>
    <w:rsid w:val="00647F91"/>
    <w:rsid w:val="00667C34"/>
    <w:rsid w:val="00671D6F"/>
    <w:rsid w:val="00673E78"/>
    <w:rsid w:val="00674BAB"/>
    <w:rsid w:val="006769E8"/>
    <w:rsid w:val="00677AB9"/>
    <w:rsid w:val="006A6CEA"/>
    <w:rsid w:val="006B02B5"/>
    <w:rsid w:val="006B3126"/>
    <w:rsid w:val="006B3A09"/>
    <w:rsid w:val="006B5E0A"/>
    <w:rsid w:val="006C1354"/>
    <w:rsid w:val="006C21C6"/>
    <w:rsid w:val="006C29D1"/>
    <w:rsid w:val="006C60D1"/>
    <w:rsid w:val="006D4DB7"/>
    <w:rsid w:val="006D6587"/>
    <w:rsid w:val="006E0E4C"/>
    <w:rsid w:val="006E6796"/>
    <w:rsid w:val="006F1990"/>
    <w:rsid w:val="006F1FCB"/>
    <w:rsid w:val="00704007"/>
    <w:rsid w:val="00706073"/>
    <w:rsid w:val="00712F7E"/>
    <w:rsid w:val="00713DB8"/>
    <w:rsid w:val="00715CB3"/>
    <w:rsid w:val="00720522"/>
    <w:rsid w:val="007278FF"/>
    <w:rsid w:val="007356A4"/>
    <w:rsid w:val="007363C5"/>
    <w:rsid w:val="00742CED"/>
    <w:rsid w:val="007430F3"/>
    <w:rsid w:val="0074765A"/>
    <w:rsid w:val="00756D2B"/>
    <w:rsid w:val="00765DD4"/>
    <w:rsid w:val="007667A3"/>
    <w:rsid w:val="00782759"/>
    <w:rsid w:val="00786753"/>
    <w:rsid w:val="00791D23"/>
    <w:rsid w:val="00797F34"/>
    <w:rsid w:val="007A11DC"/>
    <w:rsid w:val="007A302A"/>
    <w:rsid w:val="007A3A13"/>
    <w:rsid w:val="007A4962"/>
    <w:rsid w:val="007A6498"/>
    <w:rsid w:val="007B0D73"/>
    <w:rsid w:val="007B0D8E"/>
    <w:rsid w:val="007B12FB"/>
    <w:rsid w:val="007B366E"/>
    <w:rsid w:val="007B4134"/>
    <w:rsid w:val="007B5807"/>
    <w:rsid w:val="007B5E35"/>
    <w:rsid w:val="007B6407"/>
    <w:rsid w:val="007C1835"/>
    <w:rsid w:val="007C5573"/>
    <w:rsid w:val="007D652C"/>
    <w:rsid w:val="007E0277"/>
    <w:rsid w:val="007E1B6F"/>
    <w:rsid w:val="007E1FF2"/>
    <w:rsid w:val="007E52C5"/>
    <w:rsid w:val="007F0896"/>
    <w:rsid w:val="007F1719"/>
    <w:rsid w:val="007F44EA"/>
    <w:rsid w:val="007F597C"/>
    <w:rsid w:val="0080282C"/>
    <w:rsid w:val="00806136"/>
    <w:rsid w:val="0080779D"/>
    <w:rsid w:val="0081351C"/>
    <w:rsid w:val="00815D45"/>
    <w:rsid w:val="008169A0"/>
    <w:rsid w:val="00816F05"/>
    <w:rsid w:val="008206E9"/>
    <w:rsid w:val="00835B65"/>
    <w:rsid w:val="00835E6C"/>
    <w:rsid w:val="008405BC"/>
    <w:rsid w:val="00842631"/>
    <w:rsid w:val="008519FE"/>
    <w:rsid w:val="00851C51"/>
    <w:rsid w:val="0085354A"/>
    <w:rsid w:val="00853725"/>
    <w:rsid w:val="00860184"/>
    <w:rsid w:val="00862096"/>
    <w:rsid w:val="00862BE5"/>
    <w:rsid w:val="00865F82"/>
    <w:rsid w:val="00881CF9"/>
    <w:rsid w:val="00882A60"/>
    <w:rsid w:val="00884F46"/>
    <w:rsid w:val="008860CE"/>
    <w:rsid w:val="0089634A"/>
    <w:rsid w:val="008A1566"/>
    <w:rsid w:val="008B77AD"/>
    <w:rsid w:val="008C20C3"/>
    <w:rsid w:val="008C60AB"/>
    <w:rsid w:val="008D280D"/>
    <w:rsid w:val="008D3430"/>
    <w:rsid w:val="008D73D6"/>
    <w:rsid w:val="008E51FF"/>
    <w:rsid w:val="008F3728"/>
    <w:rsid w:val="008F5042"/>
    <w:rsid w:val="008F73A8"/>
    <w:rsid w:val="00903E84"/>
    <w:rsid w:val="009052BA"/>
    <w:rsid w:val="0090662A"/>
    <w:rsid w:val="00906FC2"/>
    <w:rsid w:val="00913EB1"/>
    <w:rsid w:val="0092027B"/>
    <w:rsid w:val="00921244"/>
    <w:rsid w:val="00924322"/>
    <w:rsid w:val="00925C37"/>
    <w:rsid w:val="00930E62"/>
    <w:rsid w:val="00941017"/>
    <w:rsid w:val="00945AD6"/>
    <w:rsid w:val="00951DB0"/>
    <w:rsid w:val="00954780"/>
    <w:rsid w:val="00960083"/>
    <w:rsid w:val="00961DBA"/>
    <w:rsid w:val="00967D92"/>
    <w:rsid w:val="00971B2C"/>
    <w:rsid w:val="00971DAF"/>
    <w:rsid w:val="00976F59"/>
    <w:rsid w:val="0098191D"/>
    <w:rsid w:val="00981B60"/>
    <w:rsid w:val="009972C4"/>
    <w:rsid w:val="009A2B48"/>
    <w:rsid w:val="009A3691"/>
    <w:rsid w:val="009A4DDB"/>
    <w:rsid w:val="009A5A7D"/>
    <w:rsid w:val="009B2D83"/>
    <w:rsid w:val="009B2EB4"/>
    <w:rsid w:val="009B649F"/>
    <w:rsid w:val="009C5F60"/>
    <w:rsid w:val="009C705B"/>
    <w:rsid w:val="009D0F4E"/>
    <w:rsid w:val="009E1B45"/>
    <w:rsid w:val="009F0E17"/>
    <w:rsid w:val="009F2673"/>
    <w:rsid w:val="009F28AD"/>
    <w:rsid w:val="00A00D2D"/>
    <w:rsid w:val="00A00E71"/>
    <w:rsid w:val="00A15F39"/>
    <w:rsid w:val="00A22064"/>
    <w:rsid w:val="00A23BD7"/>
    <w:rsid w:val="00A31E94"/>
    <w:rsid w:val="00A40B06"/>
    <w:rsid w:val="00A502BE"/>
    <w:rsid w:val="00A51BE3"/>
    <w:rsid w:val="00A5379C"/>
    <w:rsid w:val="00A633F5"/>
    <w:rsid w:val="00A6699E"/>
    <w:rsid w:val="00A674E2"/>
    <w:rsid w:val="00A731EE"/>
    <w:rsid w:val="00A73803"/>
    <w:rsid w:val="00A77CFE"/>
    <w:rsid w:val="00A85757"/>
    <w:rsid w:val="00A87685"/>
    <w:rsid w:val="00A91601"/>
    <w:rsid w:val="00A92E0C"/>
    <w:rsid w:val="00A97F7C"/>
    <w:rsid w:val="00AA04D6"/>
    <w:rsid w:val="00AA4483"/>
    <w:rsid w:val="00AA507C"/>
    <w:rsid w:val="00AA6D8B"/>
    <w:rsid w:val="00AB0E04"/>
    <w:rsid w:val="00AB4875"/>
    <w:rsid w:val="00AB6213"/>
    <w:rsid w:val="00AB7E37"/>
    <w:rsid w:val="00AD45CF"/>
    <w:rsid w:val="00AD6F94"/>
    <w:rsid w:val="00AE60A9"/>
    <w:rsid w:val="00AF4BC3"/>
    <w:rsid w:val="00B02E39"/>
    <w:rsid w:val="00B05255"/>
    <w:rsid w:val="00B05CC5"/>
    <w:rsid w:val="00B06AF8"/>
    <w:rsid w:val="00B143E5"/>
    <w:rsid w:val="00B20337"/>
    <w:rsid w:val="00B24BA5"/>
    <w:rsid w:val="00B2703E"/>
    <w:rsid w:val="00B34CD8"/>
    <w:rsid w:val="00B35955"/>
    <w:rsid w:val="00B37BA3"/>
    <w:rsid w:val="00B42371"/>
    <w:rsid w:val="00B4420F"/>
    <w:rsid w:val="00B463D4"/>
    <w:rsid w:val="00B518D1"/>
    <w:rsid w:val="00B549C9"/>
    <w:rsid w:val="00B5639A"/>
    <w:rsid w:val="00B57430"/>
    <w:rsid w:val="00B60F90"/>
    <w:rsid w:val="00B6497A"/>
    <w:rsid w:val="00B70494"/>
    <w:rsid w:val="00B72211"/>
    <w:rsid w:val="00B733DC"/>
    <w:rsid w:val="00B81F88"/>
    <w:rsid w:val="00B85FCF"/>
    <w:rsid w:val="00B8691F"/>
    <w:rsid w:val="00B8797C"/>
    <w:rsid w:val="00B95553"/>
    <w:rsid w:val="00BB07B2"/>
    <w:rsid w:val="00BB0DEC"/>
    <w:rsid w:val="00BB6CD0"/>
    <w:rsid w:val="00BB7432"/>
    <w:rsid w:val="00BC2892"/>
    <w:rsid w:val="00BC6F49"/>
    <w:rsid w:val="00BD05A4"/>
    <w:rsid w:val="00BD339D"/>
    <w:rsid w:val="00BD45A9"/>
    <w:rsid w:val="00BE05D7"/>
    <w:rsid w:val="00BE28D8"/>
    <w:rsid w:val="00BF1E6E"/>
    <w:rsid w:val="00BF3C02"/>
    <w:rsid w:val="00BF4C8A"/>
    <w:rsid w:val="00BF5496"/>
    <w:rsid w:val="00BF5930"/>
    <w:rsid w:val="00BF79D5"/>
    <w:rsid w:val="00C0063A"/>
    <w:rsid w:val="00C00DBD"/>
    <w:rsid w:val="00C04D2F"/>
    <w:rsid w:val="00C127C5"/>
    <w:rsid w:val="00C1374D"/>
    <w:rsid w:val="00C139FB"/>
    <w:rsid w:val="00C2069A"/>
    <w:rsid w:val="00C207B3"/>
    <w:rsid w:val="00C31D95"/>
    <w:rsid w:val="00C33B25"/>
    <w:rsid w:val="00C34B8F"/>
    <w:rsid w:val="00C35F35"/>
    <w:rsid w:val="00C442AF"/>
    <w:rsid w:val="00C474AE"/>
    <w:rsid w:val="00C508E5"/>
    <w:rsid w:val="00C532C8"/>
    <w:rsid w:val="00C54246"/>
    <w:rsid w:val="00C55107"/>
    <w:rsid w:val="00C552D7"/>
    <w:rsid w:val="00C60B85"/>
    <w:rsid w:val="00C63026"/>
    <w:rsid w:val="00C63EBD"/>
    <w:rsid w:val="00C71461"/>
    <w:rsid w:val="00C71CE0"/>
    <w:rsid w:val="00C73390"/>
    <w:rsid w:val="00C744C9"/>
    <w:rsid w:val="00C74B9C"/>
    <w:rsid w:val="00C80A9F"/>
    <w:rsid w:val="00C81202"/>
    <w:rsid w:val="00C816F3"/>
    <w:rsid w:val="00C85B72"/>
    <w:rsid w:val="00C874CB"/>
    <w:rsid w:val="00C94CDE"/>
    <w:rsid w:val="00C95E0F"/>
    <w:rsid w:val="00C97D56"/>
    <w:rsid w:val="00CA4CB4"/>
    <w:rsid w:val="00CB1E92"/>
    <w:rsid w:val="00CB3947"/>
    <w:rsid w:val="00CB4B78"/>
    <w:rsid w:val="00CB69E0"/>
    <w:rsid w:val="00CC0046"/>
    <w:rsid w:val="00CC0A65"/>
    <w:rsid w:val="00CD6381"/>
    <w:rsid w:val="00CD6424"/>
    <w:rsid w:val="00CD7D25"/>
    <w:rsid w:val="00CE7A61"/>
    <w:rsid w:val="00CF0553"/>
    <w:rsid w:val="00D00B21"/>
    <w:rsid w:val="00D01C69"/>
    <w:rsid w:val="00D02515"/>
    <w:rsid w:val="00D02981"/>
    <w:rsid w:val="00D11065"/>
    <w:rsid w:val="00D124D2"/>
    <w:rsid w:val="00D13D82"/>
    <w:rsid w:val="00D201E7"/>
    <w:rsid w:val="00D231C8"/>
    <w:rsid w:val="00D26D77"/>
    <w:rsid w:val="00D2706A"/>
    <w:rsid w:val="00D31147"/>
    <w:rsid w:val="00D33FDD"/>
    <w:rsid w:val="00D346B6"/>
    <w:rsid w:val="00D42B8B"/>
    <w:rsid w:val="00D4580B"/>
    <w:rsid w:val="00D47660"/>
    <w:rsid w:val="00D514C7"/>
    <w:rsid w:val="00D57B4F"/>
    <w:rsid w:val="00D57F7B"/>
    <w:rsid w:val="00D61115"/>
    <w:rsid w:val="00D614AC"/>
    <w:rsid w:val="00D717FA"/>
    <w:rsid w:val="00D74CE2"/>
    <w:rsid w:val="00D80B17"/>
    <w:rsid w:val="00D812FE"/>
    <w:rsid w:val="00D8231C"/>
    <w:rsid w:val="00D843FA"/>
    <w:rsid w:val="00D9506A"/>
    <w:rsid w:val="00D96D17"/>
    <w:rsid w:val="00DA2611"/>
    <w:rsid w:val="00DA71CE"/>
    <w:rsid w:val="00DB190D"/>
    <w:rsid w:val="00DB337E"/>
    <w:rsid w:val="00DB3DC9"/>
    <w:rsid w:val="00DB6202"/>
    <w:rsid w:val="00DB673C"/>
    <w:rsid w:val="00DB70D1"/>
    <w:rsid w:val="00DC1D0B"/>
    <w:rsid w:val="00DC6E01"/>
    <w:rsid w:val="00DC7FB1"/>
    <w:rsid w:val="00DD313D"/>
    <w:rsid w:val="00DD7846"/>
    <w:rsid w:val="00DE00E3"/>
    <w:rsid w:val="00DF409C"/>
    <w:rsid w:val="00DF55CE"/>
    <w:rsid w:val="00DF7D06"/>
    <w:rsid w:val="00E07D92"/>
    <w:rsid w:val="00E07DF4"/>
    <w:rsid w:val="00E07F6C"/>
    <w:rsid w:val="00E16968"/>
    <w:rsid w:val="00E169A7"/>
    <w:rsid w:val="00E30526"/>
    <w:rsid w:val="00E361B5"/>
    <w:rsid w:val="00E37332"/>
    <w:rsid w:val="00E436A7"/>
    <w:rsid w:val="00E456CC"/>
    <w:rsid w:val="00E4614D"/>
    <w:rsid w:val="00E56A91"/>
    <w:rsid w:val="00E57D13"/>
    <w:rsid w:val="00E57EF3"/>
    <w:rsid w:val="00E60FFB"/>
    <w:rsid w:val="00E6709E"/>
    <w:rsid w:val="00E675B2"/>
    <w:rsid w:val="00E723C7"/>
    <w:rsid w:val="00E726F9"/>
    <w:rsid w:val="00E862E3"/>
    <w:rsid w:val="00E95459"/>
    <w:rsid w:val="00E9560B"/>
    <w:rsid w:val="00EA516F"/>
    <w:rsid w:val="00EA7A61"/>
    <w:rsid w:val="00EB5334"/>
    <w:rsid w:val="00EB621A"/>
    <w:rsid w:val="00EC1494"/>
    <w:rsid w:val="00EC555B"/>
    <w:rsid w:val="00ED047E"/>
    <w:rsid w:val="00ED08F2"/>
    <w:rsid w:val="00ED3AE6"/>
    <w:rsid w:val="00ED5A58"/>
    <w:rsid w:val="00EE1D05"/>
    <w:rsid w:val="00EE3672"/>
    <w:rsid w:val="00EE4609"/>
    <w:rsid w:val="00EE7DCF"/>
    <w:rsid w:val="00EF03E6"/>
    <w:rsid w:val="00EF116A"/>
    <w:rsid w:val="00EF26A4"/>
    <w:rsid w:val="00EF4883"/>
    <w:rsid w:val="00EF6579"/>
    <w:rsid w:val="00F04F70"/>
    <w:rsid w:val="00F062F4"/>
    <w:rsid w:val="00F10EEC"/>
    <w:rsid w:val="00F13FD2"/>
    <w:rsid w:val="00F14977"/>
    <w:rsid w:val="00F17D5D"/>
    <w:rsid w:val="00F23E98"/>
    <w:rsid w:val="00F24E62"/>
    <w:rsid w:val="00F30056"/>
    <w:rsid w:val="00F351F7"/>
    <w:rsid w:val="00F35C23"/>
    <w:rsid w:val="00F365B9"/>
    <w:rsid w:val="00F43EAB"/>
    <w:rsid w:val="00F51F5E"/>
    <w:rsid w:val="00F61BE6"/>
    <w:rsid w:val="00F6342A"/>
    <w:rsid w:val="00F64DAF"/>
    <w:rsid w:val="00F67DBD"/>
    <w:rsid w:val="00F705CF"/>
    <w:rsid w:val="00F707BA"/>
    <w:rsid w:val="00F71185"/>
    <w:rsid w:val="00F73DF3"/>
    <w:rsid w:val="00F76A5D"/>
    <w:rsid w:val="00F83147"/>
    <w:rsid w:val="00F86161"/>
    <w:rsid w:val="00F865B5"/>
    <w:rsid w:val="00F970C8"/>
    <w:rsid w:val="00FA3025"/>
    <w:rsid w:val="00FA3CC0"/>
    <w:rsid w:val="00FA607B"/>
    <w:rsid w:val="00FB42A9"/>
    <w:rsid w:val="00FB533D"/>
    <w:rsid w:val="00FC5C5B"/>
    <w:rsid w:val="00FD0E88"/>
    <w:rsid w:val="00FD3624"/>
    <w:rsid w:val="00FD3D13"/>
    <w:rsid w:val="00FE113F"/>
    <w:rsid w:val="00FE3E3E"/>
    <w:rsid w:val="00FE434E"/>
    <w:rsid w:val="00FF006D"/>
    <w:rsid w:val="00FF00E8"/>
    <w:rsid w:val="00FF2A0B"/>
    <w:rsid w:val="00FF3DAD"/>
    <w:rsid w:val="00FF3ECE"/>
    <w:rsid w:val="00FF4F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B8304"/>
  <w15:docId w15:val="{21A2A0B8-D559-402D-ABD6-2CCDCA0E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E483F"/>
    <w:pPr>
      <w:tabs>
        <w:tab w:val="center" w:pos="4536"/>
        <w:tab w:val="right" w:pos="9072"/>
      </w:tabs>
    </w:pPr>
  </w:style>
  <w:style w:type="character" w:customStyle="1" w:styleId="En-tteCar">
    <w:name w:val="En-tête Car"/>
    <w:basedOn w:val="Policepardfaut"/>
    <w:link w:val="En-tte"/>
    <w:uiPriority w:val="99"/>
    <w:rsid w:val="002E483F"/>
    <w:rPr>
      <w:rFonts w:ascii="Arial" w:eastAsia="Arial" w:hAnsi="Arial" w:cs="Arial"/>
    </w:rPr>
  </w:style>
  <w:style w:type="paragraph" w:styleId="Pieddepage">
    <w:name w:val="footer"/>
    <w:basedOn w:val="Normal"/>
    <w:link w:val="PieddepageCar"/>
    <w:uiPriority w:val="99"/>
    <w:unhideWhenUsed/>
    <w:rsid w:val="002E483F"/>
    <w:pPr>
      <w:tabs>
        <w:tab w:val="center" w:pos="4536"/>
        <w:tab w:val="right" w:pos="9072"/>
      </w:tabs>
    </w:pPr>
  </w:style>
  <w:style w:type="character" w:customStyle="1" w:styleId="PieddepageCar">
    <w:name w:val="Pied de page Car"/>
    <w:basedOn w:val="Policepardfaut"/>
    <w:link w:val="Pieddepage"/>
    <w:uiPriority w:val="99"/>
    <w:rsid w:val="002E483F"/>
    <w:rPr>
      <w:rFonts w:ascii="Arial" w:eastAsia="Arial" w:hAnsi="Arial" w:cs="Arial"/>
    </w:rPr>
  </w:style>
  <w:style w:type="character" w:styleId="Marquedecommentaire">
    <w:name w:val="annotation reference"/>
    <w:basedOn w:val="Policepardfaut"/>
    <w:uiPriority w:val="99"/>
    <w:semiHidden/>
    <w:unhideWhenUsed/>
    <w:rsid w:val="00D57F7B"/>
    <w:rPr>
      <w:sz w:val="16"/>
      <w:szCs w:val="16"/>
    </w:rPr>
  </w:style>
  <w:style w:type="paragraph" w:styleId="Commentaire">
    <w:name w:val="annotation text"/>
    <w:basedOn w:val="Normal"/>
    <w:link w:val="CommentaireCar"/>
    <w:uiPriority w:val="99"/>
    <w:unhideWhenUsed/>
    <w:rsid w:val="00D57F7B"/>
    <w:rPr>
      <w:sz w:val="20"/>
      <w:szCs w:val="20"/>
    </w:rPr>
  </w:style>
  <w:style w:type="character" w:customStyle="1" w:styleId="CommentaireCar">
    <w:name w:val="Commentaire Car"/>
    <w:basedOn w:val="Policepardfaut"/>
    <w:link w:val="Commentaire"/>
    <w:uiPriority w:val="99"/>
    <w:rsid w:val="00D57F7B"/>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D57F7B"/>
    <w:rPr>
      <w:b/>
      <w:bCs/>
    </w:rPr>
  </w:style>
  <w:style w:type="character" w:customStyle="1" w:styleId="ObjetducommentaireCar">
    <w:name w:val="Objet du commentaire Car"/>
    <w:basedOn w:val="CommentaireCar"/>
    <w:link w:val="Objetducommentaire"/>
    <w:uiPriority w:val="99"/>
    <w:semiHidden/>
    <w:rsid w:val="00D57F7B"/>
    <w:rPr>
      <w:rFonts w:ascii="Arial" w:eastAsia="Arial" w:hAnsi="Arial" w:cs="Arial"/>
      <w:b/>
      <w:bCs/>
      <w:sz w:val="20"/>
      <w:szCs w:val="20"/>
    </w:rPr>
  </w:style>
  <w:style w:type="paragraph" w:styleId="Textedebulles">
    <w:name w:val="Balloon Text"/>
    <w:basedOn w:val="Normal"/>
    <w:link w:val="TextedebullesCar"/>
    <w:uiPriority w:val="99"/>
    <w:semiHidden/>
    <w:unhideWhenUsed/>
    <w:rsid w:val="00D57F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F7B"/>
    <w:rPr>
      <w:rFonts w:ascii="Segoe UI" w:eastAsia="Arial" w:hAnsi="Segoe UI" w:cs="Segoe UI"/>
      <w:sz w:val="18"/>
      <w:szCs w:val="18"/>
    </w:rPr>
  </w:style>
  <w:style w:type="character" w:styleId="lev">
    <w:name w:val="Strong"/>
    <w:basedOn w:val="Policepardfaut"/>
    <w:uiPriority w:val="22"/>
    <w:qFormat/>
    <w:rsid w:val="006A6CEA"/>
    <w:rPr>
      <w:b/>
      <w:bCs/>
    </w:rPr>
  </w:style>
  <w:style w:type="paragraph" w:customStyle="1" w:styleId="zzAdresse">
    <w:name w:val="zz Adresse"/>
    <w:rsid w:val="00072C77"/>
    <w:pPr>
      <w:widowControl/>
      <w:autoSpaceDE/>
      <w:autoSpaceDN/>
      <w:spacing w:line="260" w:lineRule="exact"/>
    </w:pPr>
    <w:rPr>
      <w:rFonts w:ascii="Arial" w:eastAsia="Times New Roman" w:hAnsi="Arial" w:cs="Times New Roman"/>
      <w:noProof/>
      <w:sz w:val="20"/>
      <w:szCs w:val="24"/>
      <w:lang w:val="de-CH"/>
    </w:rPr>
  </w:style>
  <w:style w:type="paragraph" w:customStyle="1" w:styleId="Default">
    <w:name w:val="Default"/>
    <w:rsid w:val="00B02E39"/>
    <w:pPr>
      <w:widowControl/>
      <w:adjustRightInd w:val="0"/>
    </w:pPr>
    <w:rPr>
      <w:rFonts w:ascii="Calibri" w:hAnsi="Calibri" w:cs="Calibri"/>
      <w:color w:val="000000"/>
      <w:sz w:val="24"/>
      <w:szCs w:val="24"/>
      <w:lang w:val="de-CH"/>
    </w:rPr>
  </w:style>
  <w:style w:type="paragraph" w:styleId="Rvision">
    <w:name w:val="Revision"/>
    <w:hidden/>
    <w:uiPriority w:val="99"/>
    <w:semiHidden/>
    <w:rsid w:val="005F2CC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770">
      <w:bodyDiv w:val="1"/>
      <w:marLeft w:val="0"/>
      <w:marRight w:val="0"/>
      <w:marTop w:val="0"/>
      <w:marBottom w:val="0"/>
      <w:divBdr>
        <w:top w:val="none" w:sz="0" w:space="0" w:color="auto"/>
        <w:left w:val="none" w:sz="0" w:space="0" w:color="auto"/>
        <w:bottom w:val="none" w:sz="0" w:space="0" w:color="auto"/>
        <w:right w:val="none" w:sz="0" w:space="0" w:color="auto"/>
      </w:divBdr>
    </w:div>
    <w:div w:id="776800254">
      <w:bodyDiv w:val="1"/>
      <w:marLeft w:val="0"/>
      <w:marRight w:val="0"/>
      <w:marTop w:val="0"/>
      <w:marBottom w:val="0"/>
      <w:divBdr>
        <w:top w:val="none" w:sz="0" w:space="0" w:color="auto"/>
        <w:left w:val="none" w:sz="0" w:space="0" w:color="auto"/>
        <w:bottom w:val="none" w:sz="0" w:space="0" w:color="auto"/>
        <w:right w:val="none" w:sz="0" w:space="0" w:color="auto"/>
      </w:divBdr>
    </w:div>
    <w:div w:id="816919197">
      <w:bodyDiv w:val="1"/>
      <w:marLeft w:val="0"/>
      <w:marRight w:val="0"/>
      <w:marTop w:val="0"/>
      <w:marBottom w:val="0"/>
      <w:divBdr>
        <w:top w:val="none" w:sz="0" w:space="0" w:color="auto"/>
        <w:left w:val="none" w:sz="0" w:space="0" w:color="auto"/>
        <w:bottom w:val="none" w:sz="0" w:space="0" w:color="auto"/>
        <w:right w:val="none" w:sz="0" w:space="0" w:color="auto"/>
      </w:divBdr>
    </w:div>
    <w:div w:id="111293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atWorld_Number xmlns="4D6FDB9C-7D79-4E5A-8A8F-BA1DEA33C89C" xsi:nil="true"/>
    <CHatWorld_Language xmlns="4D6FDB9C-7D79-4E5A-8A8F-BA1DEA33C89C" xsi:nil="true"/>
    <CHatWorld_DocumentType xmlns="4D6FDB9C-7D79-4E5A-8A8F-BA1DEA33C89C">Working Document</CHatWorld_DocumentType>
    <CHatWorld_Path xmlns="4D6FDB9C-7D79-4E5A-8A8F-BA1DEA33C89C">7 118586 119798 79184 268635 701155</CHatWorld_Path>
    <CHatWorld_Description xmlns="4D6FDB9C-7D79-4E5A-8A8F-BA1DEA33C89C" xsi:nil="true"/>
    <CHatWorld_DocumentFilename xmlns="4D6FDB9C-7D79-4E5A-8A8F-BA1DEA33C89C">(AIS) ATT CSP10 - Point 11 de l’agenda  Questions relatives au Secretariat_SEPOS.docx</CHatWorld_DocumentFilename>
    <CHatWorld_CreationDate xmlns="4D6FDB9C-7D79-4E5A-8A8F-BA1DEA33C89C">2024-08-14T15:29:23+00:00</CHatWorld_CreationDate>
    <CHatWorld_LastModifiedDate xmlns="4D6FDB9C-7D79-4E5A-8A8F-BA1DEA33C89C">2024-08-14T15:29:23+00:00</CHatWorld_LastModifiedDate>
    <CHatWorld_DocumentTypeID xmlns="4D6FDB9C-7D79-4E5A-8A8F-BA1DEA33C89C">7</CHatWorld_DocumentTypeID>
    <CHatWorld_LastModifiedBy xmlns="4D6FDB9C-7D79-4E5A-8A8F-BA1DEA33C89C">Komarek Dana sepos</CHatWorld_LastModifiedBy>
    <CHatWorld_Author xmlns="4D6FDB9C-7D79-4E5A-8A8F-BA1DEA33C89C" xsi:nil="true"/>
    <CHatWorld_CreateDate xmlns="4D6FDB9C-7D79-4E5A-8A8F-BA1DEA33C89C">2024-08-14T15:29:23+00:00</CHatWorld_CreateDate>
    <CHatWorld_DocumentTitle xmlns="4D6FDB9C-7D79-4E5A-8A8F-BA1DEA33C89C">(AIS) ATT CSP10 - Point 11 de l’agenda  Questions relatives au Secretariat SEPOS</CHatWorld_DocumentTitle>
    <CHatWorld_Filesize xmlns="4D6FDB9C-7D79-4E5A-8A8F-BA1DEA33C89C">79238</CHatWorld_Filesize>
    <CHatWorld_CreatedBy xmlns="4D6FDB9C-7D79-4E5A-8A8F-BA1DEA33C89C">Komarek Dana sepos</CHatWorld_Creat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3FE1669E20E64C93B347263DA81DB1" ma:contentTypeVersion="" ma:contentTypeDescription="Create a new document." ma:contentTypeScope="" ma:versionID="3f307f2a5ac526b0ae976b25a9818746">
  <xsd:schema xmlns:xsd="http://www.w3.org/2001/XMLSchema" xmlns:xs="http://www.w3.org/2001/XMLSchema" xmlns:p="http://schemas.microsoft.com/office/2006/metadata/properties" xmlns:ns2="4D6FDB9C-7D79-4E5A-8A8F-BA1DEA33C89C" targetNamespace="http://schemas.microsoft.com/office/2006/metadata/properties" ma:root="true" ma:fieldsID="9617757b2d8ee7fa82827293be2ed3ac" ns2:_="">
    <xsd:import namespace="4D6FDB9C-7D79-4E5A-8A8F-BA1DEA33C89C"/>
    <xsd:element name="properties">
      <xsd:complexType>
        <xsd:sequence>
          <xsd:element name="documentManagement">
            <xsd:complexType>
              <xsd:all>
                <xsd:element ref="ns2:CHatWorld_Description" minOccurs="0"/>
                <xsd:element ref="ns2:CHatWorld_DocumentFilename" minOccurs="0"/>
                <xsd:element ref="ns2:CHatWorld_DocumentTitle" minOccurs="0"/>
                <xsd:element ref="ns2:CHatWorld_Filesize" minOccurs="0"/>
                <xsd:element ref="ns2:CHatWorld_Author" minOccurs="0"/>
                <xsd:element ref="ns2:CHatWorld_Language" minOccurs="0"/>
                <xsd:element ref="ns2:CHatWorld_CreationDate" minOccurs="0"/>
                <xsd:element ref="ns2:CHatWorld_CreateDate" minOccurs="0"/>
                <xsd:element ref="ns2:CHatWorld_CreatedBy" minOccurs="0"/>
                <xsd:element ref="ns2:CHatWorld_LastModifiedDate" minOccurs="0"/>
                <xsd:element ref="ns2:CHatWorld_LastModifiedBy" minOccurs="0"/>
                <xsd:element ref="ns2:CHatWorld_DocumentType" minOccurs="0"/>
                <xsd:element ref="ns2:CHatWorld_DocumentTypeID" minOccurs="0"/>
                <xsd:element ref="ns2:CHatWorld_Number" minOccurs="0"/>
                <xsd:element ref="ns2:CHatWorld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FDB9C-7D79-4E5A-8A8F-BA1DEA33C89C" elementFormDefault="qualified">
    <xsd:import namespace="http://schemas.microsoft.com/office/2006/documentManagement/types"/>
    <xsd:import namespace="http://schemas.microsoft.com/office/infopath/2007/PartnerControls"/>
    <xsd:element name="CHatWorld_Description" ma:index="8" nillable="true" ma:displayName="CHatWorld_Description" ma:internalName="CHatWorld_Description">
      <xsd:simpleType>
        <xsd:restriction base="dms:Note">
          <xsd:maxLength value="255"/>
        </xsd:restriction>
      </xsd:simpleType>
    </xsd:element>
    <xsd:element name="CHatWorld_DocumentFilename" ma:index="9" nillable="true" ma:displayName="CHatWorld_DocumentFilename" ma:internalName="CHatWorld_DocumentFilename">
      <xsd:simpleType>
        <xsd:restriction base="dms:Text"/>
      </xsd:simpleType>
    </xsd:element>
    <xsd:element name="CHatWorld_DocumentTitle" ma:index="10" nillable="true" ma:displayName="CHatWorld_DocumentTitle" ma:internalName="CHatWorld_DocumentTitle">
      <xsd:simpleType>
        <xsd:restriction base="dms:Text"/>
      </xsd:simpleType>
    </xsd:element>
    <xsd:element name="CHatWorld_Filesize" ma:index="11" nillable="true" ma:displayName="CHatWorld_Filesize" ma:internalName="CHatWorld_Filesize">
      <xsd:simpleType>
        <xsd:restriction base="dms:Number"/>
      </xsd:simpleType>
    </xsd:element>
    <xsd:element name="CHatWorld_Author" ma:index="12" nillable="true" ma:displayName="CHatWorld_Author" ma:internalName="CHatWorld_Author">
      <xsd:simpleType>
        <xsd:restriction base="dms:Text"/>
      </xsd:simpleType>
    </xsd:element>
    <xsd:element name="CHatWorld_Language" ma:index="13" nillable="true" ma:displayName="CHatWorld_Language" ma:internalName="CHatWorld_Language">
      <xsd:simpleType>
        <xsd:restriction base="dms:Text"/>
      </xsd:simpleType>
    </xsd:element>
    <xsd:element name="CHatWorld_CreationDate" ma:index="14" nillable="true" ma:displayName="CHatWorld_CreationDate" ma:internalName="CHatWorld_CreationDate">
      <xsd:simpleType>
        <xsd:restriction base="dms:DateTime"/>
      </xsd:simpleType>
    </xsd:element>
    <xsd:element name="CHatWorld_CreateDate" ma:index="15" nillable="true" ma:displayName="CHatWorld_CreateDate" ma:internalName="CHatWorld_CreateDate">
      <xsd:simpleType>
        <xsd:restriction base="dms:DateTime"/>
      </xsd:simpleType>
    </xsd:element>
    <xsd:element name="CHatWorld_CreatedBy" ma:index="16" nillable="true" ma:displayName="CHatWorld_CreatedBy" ma:internalName="CHatWorld_CreatedBy">
      <xsd:simpleType>
        <xsd:restriction base="dms:Text"/>
      </xsd:simpleType>
    </xsd:element>
    <xsd:element name="CHatWorld_LastModifiedDate" ma:index="17" nillable="true" ma:displayName="CHatWorld_LastModifiedDate" ma:internalName="CHatWorld_LastModifiedDate">
      <xsd:simpleType>
        <xsd:restriction base="dms:DateTime"/>
      </xsd:simpleType>
    </xsd:element>
    <xsd:element name="CHatWorld_LastModifiedBy" ma:index="18" nillable="true" ma:displayName="CHatWorld_LastModifiedBy" ma:internalName="CHatWorld_LastModifiedBy">
      <xsd:simpleType>
        <xsd:restriction base="dms:Text"/>
      </xsd:simpleType>
    </xsd:element>
    <xsd:element name="CHatWorld_DocumentType" ma:index="19" nillable="true" ma:displayName="CHatWorld_DocumentType" ma:internalName="CHatWorld_DocumentType">
      <xsd:simpleType>
        <xsd:restriction base="dms:Text"/>
      </xsd:simpleType>
    </xsd:element>
    <xsd:element name="CHatWorld_DocumentTypeID" ma:index="20" nillable="true" ma:displayName="CHatWorld_DocumentTypeID" ma:internalName="CHatWorld_DocumentTypeID">
      <xsd:simpleType>
        <xsd:restriction base="dms:Number"/>
      </xsd:simpleType>
    </xsd:element>
    <xsd:element name="CHatWorld_Number" ma:index="21" nillable="true" ma:displayName="CHatWorld_Number" ma:internalName="CHatWorld_Number">
      <xsd:simpleType>
        <xsd:restriction base="dms:Text"/>
      </xsd:simpleType>
    </xsd:element>
    <xsd:element name="CHatWorld_Path" ma:index="22" nillable="true" ma:displayName="CHatWorld_Path" ma:internalName="CHatWorld_Pat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6C4CD-A2BC-4CF0-AF5B-0CB4D05161FF}">
  <ds:schemaRefs>
    <ds:schemaRef ds:uri="http://schemas.microsoft.com/office/2006/metadata/properties"/>
    <ds:schemaRef ds:uri="http://schemas.microsoft.com/office/infopath/2007/PartnerControls"/>
    <ds:schemaRef ds:uri="4D6FDB9C-7D79-4E5A-8A8F-BA1DEA33C89C"/>
  </ds:schemaRefs>
</ds:datastoreItem>
</file>

<file path=customXml/itemProps2.xml><?xml version="1.0" encoding="utf-8"?>
<ds:datastoreItem xmlns:ds="http://schemas.openxmlformats.org/officeDocument/2006/customXml" ds:itemID="{2A398A7E-9AF8-49C2-A3A4-04C599F08C2E}">
  <ds:schemaRefs>
    <ds:schemaRef ds:uri="http://schemas.openxmlformats.org/officeDocument/2006/bibliography"/>
  </ds:schemaRefs>
</ds:datastoreItem>
</file>

<file path=customXml/itemProps3.xml><?xml version="1.0" encoding="utf-8"?>
<ds:datastoreItem xmlns:ds="http://schemas.openxmlformats.org/officeDocument/2006/customXml" ds:itemID="{6258560B-0CBA-417F-889C-A73E46772C45}">
  <ds:schemaRefs>
    <ds:schemaRef ds:uri="http://schemas.microsoft.com/sharepoint/v3/contenttype/forms"/>
  </ds:schemaRefs>
</ds:datastoreItem>
</file>

<file path=customXml/itemProps4.xml><?xml version="1.0" encoding="utf-8"?>
<ds:datastoreItem xmlns:ds="http://schemas.openxmlformats.org/officeDocument/2006/customXml" ds:itemID="{DC2DBB9E-8AFC-40EE-AE08-815B8914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FDB9C-7D79-4E5A-8A8F-BA1DEA33C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3036</Characters>
  <Application>Microsoft Office Word</Application>
  <DocSecurity>0</DocSecurity>
  <Lines>25</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svc-fabawbfconv14</dc:creator>
  <cp:lastModifiedBy>Correvon Jari SECO</cp:lastModifiedBy>
  <cp:revision>28</cp:revision>
  <cp:lastPrinted>2019-08-09T11:51:00Z</cp:lastPrinted>
  <dcterms:created xsi:type="dcterms:W3CDTF">2025-08-07T11:28:00Z</dcterms:created>
  <dcterms:modified xsi:type="dcterms:W3CDTF">2025-08-28T12:50:00Z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2016</vt:lpwstr>
  </property>
  <property fmtid="{D5CDD505-2E9C-101B-9397-08002B2CF9AE}" pid="4" name="LastSaved">
    <vt:filetime>2018-08-03T00:00:00Z</vt:filetime>
  </property>
  <property fmtid="{D5CDD505-2E9C-101B-9397-08002B2CF9AE}" pid="5" name="ContentTypeId">
    <vt:lpwstr>0x0101001A3FE1669E20E64C93B347263DA81DB1</vt:lpwstr>
  </property>
  <property fmtid="{D5CDD505-2E9C-101B-9397-08002B2CF9AE}" pid="6" name="MSIP_Label_aa112399-b73b-40c1-8af2-919b124b9d91_Enabled">
    <vt:lpwstr>true</vt:lpwstr>
  </property>
  <property fmtid="{D5CDD505-2E9C-101B-9397-08002B2CF9AE}" pid="7" name="MSIP_Label_aa112399-b73b-40c1-8af2-919b124b9d91_SetDate">
    <vt:lpwstr>2025-08-07T11:28:41Z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bcd6051b-26e3-4ed4-8295-0e36ff77ec60</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