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485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53"/>
      </w:tblGrid>
      <w:tr w:rsidR="00A85EE6" w:rsidRPr="00AD7599" w14:paraId="72DB48F4" w14:textId="77777777" w:rsidTr="00A85EE6">
        <w:trPr>
          <w:trHeight w:val="397"/>
        </w:trPr>
        <w:tc>
          <w:tcPr>
            <w:tcW w:w="5000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5F985AAB" w14:textId="77777777" w:rsidR="00A85EE6" w:rsidRPr="00AD7599" w:rsidRDefault="00A85EE6">
            <w:pPr>
              <w:rPr>
                <w:b/>
                <w:sz w:val="20"/>
                <w:lang w:val="en-GB" w:eastAsia="ja-JP"/>
              </w:rPr>
            </w:pPr>
            <w:bookmarkStart w:id="0" w:name="_GoBack"/>
            <w:bookmarkEnd w:id="0"/>
            <w:r w:rsidRPr="00AD7599">
              <w:rPr>
                <w:b/>
                <w:sz w:val="20"/>
                <w:lang w:val="en-GB" w:eastAsia="ja-JP"/>
              </w:rPr>
              <w:t>C. Voluntary National Categories</w:t>
            </w:r>
            <w:r w:rsidRPr="00AD7599">
              <w:rPr>
                <w:b/>
                <w:sz w:val="20"/>
                <w:vertAlign w:val="superscript"/>
                <w:lang w:val="en-GB" w:eastAsia="ja-JP"/>
              </w:rPr>
              <w:t>18</w:t>
            </w:r>
            <w:r w:rsidRPr="00AD7599">
              <w:rPr>
                <w:b/>
                <w:sz w:val="20"/>
                <w:lang w:val="en-GB" w:eastAsia="ja-JP"/>
              </w:rPr>
              <w:t xml:space="preserve"> </w:t>
            </w:r>
            <w:r w:rsidRPr="00AD7599">
              <w:rPr>
                <w:sz w:val="20"/>
                <w:lang w:val="en-GB" w:eastAsia="ja-JP"/>
              </w:rPr>
              <w:t>(please define in Annex 2)</w:t>
            </w:r>
          </w:p>
        </w:tc>
      </w:tr>
    </w:tbl>
    <w:p w14:paraId="1B527A15" w14:textId="77777777" w:rsidR="00A85EE6" w:rsidRPr="00AD7599" w:rsidRDefault="00A85EE6" w:rsidP="00A85EE6">
      <w:pPr>
        <w:jc w:val="center"/>
        <w:rPr>
          <w:b/>
          <w:szCs w:val="22"/>
          <w:lang w:val="en-GB"/>
        </w:rPr>
      </w:pPr>
    </w:p>
    <w:tbl>
      <w:tblPr>
        <w:tblW w:w="5391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3"/>
        <w:gridCol w:w="2940"/>
        <w:gridCol w:w="18"/>
        <w:gridCol w:w="748"/>
        <w:gridCol w:w="72"/>
        <w:gridCol w:w="721"/>
        <w:gridCol w:w="6"/>
        <w:gridCol w:w="1418"/>
        <w:gridCol w:w="33"/>
        <w:gridCol w:w="1382"/>
        <w:gridCol w:w="60"/>
        <w:gridCol w:w="2616"/>
        <w:gridCol w:w="1080"/>
        <w:gridCol w:w="60"/>
        <w:gridCol w:w="1662"/>
        <w:gridCol w:w="39"/>
        <w:gridCol w:w="1563"/>
        <w:gridCol w:w="45"/>
      </w:tblGrid>
      <w:tr w:rsidR="00A85EE6" w:rsidRPr="00AD7599" w14:paraId="1B504C5F" w14:textId="77777777" w:rsidTr="00721B80">
        <w:trPr>
          <w:gridAfter w:val="1"/>
          <w:wAfter w:w="16" w:type="pct"/>
          <w:trHeight w:val="397"/>
          <w:tblHeader/>
        </w:trPr>
        <w:tc>
          <w:tcPr>
            <w:tcW w:w="118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2A4BF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/>
              </w:rPr>
            </w:pPr>
            <w:r w:rsidRPr="00AD7599">
              <w:rPr>
                <w:b/>
                <w:sz w:val="20"/>
                <w:lang w:val="en-GB"/>
              </w:rPr>
              <w:t>Category of arms</w:t>
            </w:r>
            <w:r w:rsidRPr="00AD7599">
              <w:rPr>
                <w:b/>
                <w:sz w:val="20"/>
                <w:vertAlign w:val="superscript"/>
                <w:lang w:val="en-GB"/>
              </w:rPr>
              <w:t>4</w:t>
            </w:r>
          </w:p>
          <w:p w14:paraId="4E270AD4" w14:textId="77777777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/>
              </w:rPr>
              <w:t>[I-VIII]</w:t>
            </w:r>
          </w:p>
        </w:tc>
        <w:tc>
          <w:tcPr>
            <w:tcW w:w="517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D73FE1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Authorised or actual exports</w:t>
            </w:r>
            <w:r w:rsidRPr="00AD7599">
              <w:rPr>
                <w:b/>
                <w:sz w:val="20"/>
                <w:vertAlign w:val="superscript"/>
                <w:lang w:val="en-GB" w:eastAsia="ja-JP"/>
              </w:rPr>
              <w:t>5</w:t>
            </w:r>
          </w:p>
        </w:tc>
        <w:tc>
          <w:tcPr>
            <w:tcW w:w="941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A84E9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Extent of exports</w:t>
            </w:r>
            <w:r w:rsidRPr="00AD7599">
              <w:rPr>
                <w:b/>
                <w:sz w:val="20"/>
                <w:vertAlign w:val="superscript"/>
                <w:lang w:val="en-GB" w:eastAsia="ja-JP"/>
              </w:rPr>
              <w:t>6</w:t>
            </w:r>
          </w:p>
          <w:p w14:paraId="1489C73F" w14:textId="77777777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18"/>
                <w:szCs w:val="18"/>
                <w:lang w:val="en-GB" w:eastAsia="ja-JP"/>
              </w:rPr>
              <w:t>(choose one or both)</w:t>
            </w:r>
          </w:p>
        </w:tc>
        <w:tc>
          <w:tcPr>
            <w:tcW w:w="88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D853F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Final importing State</w:t>
            </w:r>
            <w:r w:rsidRPr="00AD7599">
              <w:rPr>
                <w:b/>
                <w:sz w:val="20"/>
                <w:vertAlign w:val="superscript"/>
                <w:lang w:val="en-GB" w:eastAsia="ja-JP"/>
              </w:rPr>
              <w:t>9</w:t>
            </w:r>
          </w:p>
        </w:tc>
        <w:tc>
          <w:tcPr>
            <w:tcW w:w="37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DD6EB2" w14:textId="77777777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 xml:space="preserve">State of origin </w:t>
            </w:r>
          </w:p>
          <w:p w14:paraId="3CEC6DF8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(if not exporter)</w:t>
            </w:r>
            <w:r w:rsidRPr="00AD7599">
              <w:rPr>
                <w:b/>
                <w:sz w:val="20"/>
                <w:vertAlign w:val="superscript"/>
                <w:lang w:val="en-GB" w:eastAsia="ja-JP"/>
              </w:rPr>
              <w:t>10</w:t>
            </w:r>
          </w:p>
        </w:tc>
        <w:tc>
          <w:tcPr>
            <w:tcW w:w="1082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5438BA0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Remarks</w:t>
            </w:r>
            <w:r w:rsidRPr="00AD7599">
              <w:rPr>
                <w:b/>
                <w:sz w:val="20"/>
                <w:vertAlign w:val="superscript"/>
                <w:lang w:val="en-GB" w:eastAsia="ja-JP"/>
              </w:rPr>
              <w:t>11</w:t>
            </w:r>
          </w:p>
        </w:tc>
      </w:tr>
      <w:tr w:rsidR="001E2F8C" w:rsidRPr="00AD7599" w14:paraId="144BE019" w14:textId="77777777" w:rsidTr="00721B80">
        <w:trPr>
          <w:gridAfter w:val="1"/>
          <w:wAfter w:w="16" w:type="pct"/>
          <w:trHeight w:val="235"/>
          <w:tblHeader/>
        </w:trPr>
        <w:tc>
          <w:tcPr>
            <w:tcW w:w="1180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EAAC8" w14:textId="77777777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</w:p>
        </w:tc>
        <w:tc>
          <w:tcPr>
            <w:tcW w:w="278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AA56D" w14:textId="77777777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Auth.</w:t>
            </w:r>
          </w:p>
        </w:tc>
        <w:tc>
          <w:tcPr>
            <w:tcW w:w="23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E940A7" w14:textId="77777777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Act.</w:t>
            </w:r>
          </w:p>
        </w:tc>
        <w:tc>
          <w:tcPr>
            <w:tcW w:w="472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242BF" w14:textId="77777777" w:rsidR="00A85EE6" w:rsidRPr="00AD7599" w:rsidRDefault="00A85EE6" w:rsidP="003B537E">
            <w:pPr>
              <w:jc w:val="center"/>
              <w:rPr>
                <w:b/>
                <w:sz w:val="8"/>
                <w:szCs w:val="8"/>
                <w:lang w:val="en-GB" w:eastAsia="ja-JP"/>
              </w:rPr>
            </w:pPr>
          </w:p>
          <w:p w14:paraId="49A791CC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Number of items</w:t>
            </w:r>
            <w:r w:rsidRPr="00AD7599">
              <w:rPr>
                <w:b/>
                <w:sz w:val="20"/>
                <w:vertAlign w:val="superscript"/>
                <w:lang w:val="en-GB" w:eastAsia="ja-JP"/>
              </w:rPr>
              <w:t>7</w:t>
            </w:r>
          </w:p>
          <w:p w14:paraId="3C91150D" w14:textId="77777777" w:rsidR="00A85EE6" w:rsidRPr="00AD7599" w:rsidRDefault="00A85EE6" w:rsidP="003B537E">
            <w:pPr>
              <w:jc w:val="center"/>
              <w:rPr>
                <w:b/>
                <w:sz w:val="8"/>
                <w:szCs w:val="8"/>
                <w:lang w:val="en-GB" w:eastAsia="ja-JP"/>
              </w:rPr>
            </w:pPr>
          </w:p>
        </w:tc>
        <w:tc>
          <w:tcPr>
            <w:tcW w:w="469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17AAD" w14:textId="3BE30440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Value</w:t>
            </w:r>
            <w:r w:rsidR="001E2F8C" w:rsidRPr="00AD7599">
              <w:rPr>
                <w:b/>
                <w:sz w:val="20"/>
                <w:lang w:val="en-GB" w:eastAsia="ja-JP"/>
              </w:rPr>
              <w:t xml:space="preserve"> (SEK)</w:t>
            </w:r>
          </w:p>
        </w:tc>
        <w:tc>
          <w:tcPr>
            <w:tcW w:w="887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C0859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 w:eastAsia="ja-JP"/>
              </w:rPr>
            </w:pPr>
          </w:p>
        </w:tc>
        <w:tc>
          <w:tcPr>
            <w:tcW w:w="378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94945CE" w14:textId="77777777" w:rsidR="00A85EE6" w:rsidRPr="00AD7599" w:rsidRDefault="00A85EE6" w:rsidP="003B537E">
            <w:pPr>
              <w:jc w:val="center"/>
              <w:rPr>
                <w:b/>
                <w:sz w:val="20"/>
                <w:vertAlign w:val="superscript"/>
                <w:lang w:val="en-GB" w:eastAsia="ja-JP"/>
              </w:rPr>
            </w:pPr>
          </w:p>
        </w:tc>
        <w:tc>
          <w:tcPr>
            <w:tcW w:w="56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B07B2E5" w14:textId="77777777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Description of Item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166EAD5" w14:textId="77777777" w:rsidR="00A85EE6" w:rsidRPr="00AD7599" w:rsidRDefault="00A85EE6" w:rsidP="003B537E">
            <w:pPr>
              <w:jc w:val="center"/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Comments on the transfer</w:t>
            </w:r>
          </w:p>
        </w:tc>
      </w:tr>
      <w:tr w:rsidR="00721B80" w:rsidRPr="00AD7599" w14:paraId="76167321" w14:textId="77777777" w:rsidTr="00721B80">
        <w:trPr>
          <w:trHeight w:val="397"/>
        </w:trPr>
        <w:tc>
          <w:tcPr>
            <w:tcW w:w="206" w:type="pc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5B3D478" w14:textId="77777777" w:rsidR="00A85EE6" w:rsidRPr="00A85EE6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EEAD276" w14:textId="5F72347F" w:rsidR="00A85EE6" w:rsidRPr="00A85EE6" w:rsidRDefault="00A85EE6" w:rsidP="00A85EE6">
            <w:pPr>
              <w:rPr>
                <w:sz w:val="20"/>
                <w:lang w:val="en-GB" w:eastAsia="ja-JP"/>
              </w:rPr>
            </w:pPr>
            <w:r w:rsidRPr="00AD7599">
              <w:rPr>
                <w:lang w:val="en-GB"/>
              </w:rPr>
              <w:t>ML1 Smooth-bore weapons with a calibre of less than 20 mm, other arms and automatic weapons with a calibre of 12,7 mm (calibre 0,50 inches) or less</w:t>
            </w:r>
          </w:p>
        </w:tc>
        <w:tc>
          <w:tcPr>
            <w:tcW w:w="248" w:type="pc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198F507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265" w:type="pct"/>
            <w:gridSpan w:val="3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3FCC045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481" w:type="pct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268EFC9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A29050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3 300</w:t>
            </w:r>
          </w:p>
          <w:p w14:paraId="02B27BAB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958 912</w:t>
            </w:r>
          </w:p>
          <w:p w14:paraId="143F035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1 859 479</w:t>
            </w:r>
          </w:p>
          <w:p w14:paraId="507037F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558 684</w:t>
            </w:r>
          </w:p>
          <w:p w14:paraId="7C1FC5E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1 347 374</w:t>
            </w:r>
          </w:p>
          <w:p w14:paraId="69F86AE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1 448 230</w:t>
            </w:r>
          </w:p>
          <w:p w14:paraId="7A2A62CE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132 410</w:t>
            </w:r>
          </w:p>
          <w:p w14:paraId="471D63D5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4 310</w:t>
            </w:r>
          </w:p>
          <w:p w14:paraId="4D8BCAE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219 129</w:t>
            </w:r>
          </w:p>
          <w:p w14:paraId="06F3E8A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987 490</w:t>
            </w:r>
          </w:p>
          <w:p w14:paraId="5631BF6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1 400 840</w:t>
            </w:r>
          </w:p>
          <w:p w14:paraId="4D89107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268 773</w:t>
            </w:r>
          </w:p>
          <w:p w14:paraId="1E4864BE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109 764</w:t>
            </w:r>
          </w:p>
          <w:p w14:paraId="5A4D8E8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2 627 034</w:t>
            </w:r>
          </w:p>
          <w:p w14:paraId="6C6107F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1 196 918</w:t>
            </w:r>
          </w:p>
          <w:p w14:paraId="617C4AE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4 363 559</w:t>
            </w:r>
          </w:p>
          <w:p w14:paraId="0EC3A7E5" w14:textId="78535404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1 092 510</w:t>
            </w:r>
          </w:p>
        </w:tc>
        <w:tc>
          <w:tcPr>
            <w:tcW w:w="867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E323215" w14:textId="3E987EC5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Belgi</w:t>
            </w:r>
            <w:r w:rsidR="00721B80" w:rsidRPr="00AD7599">
              <w:rPr>
                <w:b/>
                <w:sz w:val="20"/>
                <w:lang w:val="en-GB" w:eastAsia="ja-JP"/>
              </w:rPr>
              <w:t>um</w:t>
            </w:r>
          </w:p>
          <w:p w14:paraId="06B81FCE" w14:textId="4359477A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Bulgaria</w:t>
            </w:r>
          </w:p>
          <w:p w14:paraId="60A8E2F2" w14:textId="2D11D96D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4A175832" w14:textId="617C50B5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Estonia</w:t>
            </w:r>
          </w:p>
          <w:p w14:paraId="7C9F60C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0950EB12" w14:textId="34A3D3D4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0056C252" w14:textId="1E541934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Iceland</w:t>
            </w:r>
          </w:p>
          <w:p w14:paraId="1B6980C9" w14:textId="2CDDA934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397E4CF4" w14:textId="6B60B938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Latvia</w:t>
            </w:r>
          </w:p>
          <w:p w14:paraId="3D5AFBC4" w14:textId="3FBBB77F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667960D9" w14:textId="0E95987C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Poland</w:t>
            </w:r>
          </w:p>
          <w:p w14:paraId="59854C15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Portugal</w:t>
            </w:r>
          </w:p>
          <w:p w14:paraId="69C4A701" w14:textId="218B76FE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3847C85A" w14:textId="18A2FE25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34DDE941" w14:textId="3367EE95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404A442C" w14:textId="3EF21FEC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030CC6AD" w14:textId="0D02C126" w:rsidR="00A85EE6" w:rsidRPr="00A85EE6" w:rsidRDefault="00AD7599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C2E9418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1F42DDE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F9083A0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721B80" w:rsidRPr="00AD7599" w14:paraId="4BE9DA1B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64BA94E" w14:textId="77777777" w:rsidR="00A85EE6" w:rsidRPr="00A85EE6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FAAF9F7" w14:textId="3E211735" w:rsidR="00A85EE6" w:rsidRPr="00A85EE6" w:rsidRDefault="00A85EE6" w:rsidP="00A85EE6">
            <w:pPr>
              <w:rPr>
                <w:sz w:val="20"/>
                <w:lang w:val="en-GB" w:eastAsia="ja-JP"/>
              </w:rPr>
            </w:pPr>
            <w:r w:rsidRPr="00AD7599">
              <w:rPr>
                <w:lang w:val="en-GB"/>
              </w:rPr>
              <w:t>ML2 Smooth-bore weapons with a calibre of 20 mm or more, other weapons or armament with a calibre greater than 12,7 mm</w:t>
            </w:r>
            <w:r w:rsidRPr="00AD7599">
              <w:rPr>
                <w:lang w:val="en-GB"/>
              </w:rPr>
              <w:t xml:space="preserve"> (</w:t>
            </w:r>
            <w:r w:rsidRPr="00AD7599">
              <w:rPr>
                <w:lang w:val="en-GB"/>
              </w:rPr>
              <w:t>calibre 0,50 inches), projectors and accessories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D445065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0CD2076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8632CAD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7D50BA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206 817 103</w:t>
            </w:r>
          </w:p>
          <w:p w14:paraId="132DAE7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551 658</w:t>
            </w:r>
          </w:p>
          <w:p w14:paraId="5A8AC1B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219 595</w:t>
            </w:r>
          </w:p>
          <w:p w14:paraId="18359648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271 212</w:t>
            </w:r>
          </w:p>
          <w:p w14:paraId="5AD3046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5 308 679</w:t>
            </w:r>
          </w:p>
          <w:p w14:paraId="6C5C986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184 687</w:t>
            </w:r>
          </w:p>
          <w:p w14:paraId="374F1E4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735 980</w:t>
            </w:r>
          </w:p>
          <w:p w14:paraId="71495DA3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91 097 824</w:t>
            </w:r>
          </w:p>
          <w:p w14:paraId="269A19DF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8 182</w:t>
            </w:r>
          </w:p>
          <w:p w14:paraId="00DF49F8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2 866 320</w:t>
            </w:r>
          </w:p>
          <w:p w14:paraId="11256D4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41 995</w:t>
            </w:r>
          </w:p>
          <w:p w14:paraId="63DE5A3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90 067 920</w:t>
            </w:r>
          </w:p>
          <w:p w14:paraId="6437ED5F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5 421 397</w:t>
            </w:r>
          </w:p>
          <w:p w14:paraId="509A418F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1 591 504</w:t>
            </w:r>
          </w:p>
          <w:p w14:paraId="48D1E1F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27 185</w:t>
            </w:r>
          </w:p>
          <w:p w14:paraId="36D5AFF8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42 265</w:t>
            </w:r>
          </w:p>
          <w:p w14:paraId="3ECC99A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347 126</w:t>
            </w:r>
          </w:p>
          <w:p w14:paraId="4A2E9BD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18 777</w:t>
            </w:r>
          </w:p>
          <w:p w14:paraId="791D659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9 336 761</w:t>
            </w:r>
          </w:p>
          <w:p w14:paraId="77CF2D9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1 352 164</w:t>
            </w:r>
          </w:p>
          <w:p w14:paraId="6213FA1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252 900</w:t>
            </w:r>
          </w:p>
          <w:p w14:paraId="336E9CF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6 886 192</w:t>
            </w:r>
          </w:p>
          <w:p w14:paraId="3588DB0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1 030 829</w:t>
            </w:r>
          </w:p>
          <w:p w14:paraId="5E470B2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31 115 000</w:t>
            </w:r>
          </w:p>
          <w:p w14:paraId="3FB5D292" w14:textId="6682F9A8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139 834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758F975" w14:textId="6998FF44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3B66C67C" w14:textId="49A24995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021C4448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Belgium</w:t>
            </w:r>
          </w:p>
          <w:p w14:paraId="5D548791" w14:textId="61EBE6B1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Brazil</w:t>
            </w:r>
          </w:p>
          <w:p w14:paraId="0EE1B2B3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Canada</w:t>
            </w:r>
          </w:p>
          <w:p w14:paraId="03913B86" w14:textId="3DD671CC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75A52385" w14:textId="6B3567C6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Estonia</w:t>
            </w:r>
          </w:p>
          <w:p w14:paraId="5B50AD1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410D03ED" w14:textId="4EB76ECC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2B5C7A42" w14:textId="6E48BA47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15CB03AE" w14:textId="15BABD7F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Ireland</w:t>
            </w:r>
          </w:p>
          <w:p w14:paraId="2858EB8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Japan</w:t>
            </w:r>
          </w:p>
          <w:p w14:paraId="765142AE" w14:textId="5C9BC929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Latvia</w:t>
            </w:r>
          </w:p>
          <w:p w14:paraId="267811D6" w14:textId="1E5AACC4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lastRenderedPageBreak/>
              <w:t>Lithuania</w:t>
            </w:r>
          </w:p>
          <w:p w14:paraId="675105B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Malaysia</w:t>
            </w:r>
          </w:p>
          <w:p w14:paraId="2A547E6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Malta</w:t>
            </w:r>
          </w:p>
          <w:p w14:paraId="06819E6B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Mexico</w:t>
            </w:r>
          </w:p>
          <w:p w14:paraId="35A72B6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Monaco</w:t>
            </w:r>
          </w:p>
          <w:p w14:paraId="6939525A" w14:textId="35A65C25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Netherlands</w:t>
            </w:r>
          </w:p>
          <w:p w14:paraId="57194686" w14:textId="5AA7D49F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7FB357DF" w14:textId="665ECBE9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Poland</w:t>
            </w:r>
          </w:p>
          <w:p w14:paraId="1E3EF40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Portugal</w:t>
            </w:r>
          </w:p>
          <w:p w14:paraId="7023BD13" w14:textId="727AA350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261985A1" w14:textId="0DF738B4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  <w:p w14:paraId="3D5C1031" w14:textId="2C6D80C7" w:rsidR="00A85EE6" w:rsidRPr="00A85EE6" w:rsidRDefault="00AD7599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E609E3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715F407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03F6A9C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721B80" w:rsidRPr="00AD7599" w14:paraId="61DB9FE4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5612C53" w14:textId="77777777" w:rsidR="00A85EE6" w:rsidRPr="00A85EE6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BEE6948" w14:textId="5EB00EF4" w:rsidR="00A85EE6" w:rsidRPr="00A85EE6" w:rsidRDefault="00A85EE6" w:rsidP="00A85EE6">
            <w:pPr>
              <w:rPr>
                <w:sz w:val="20"/>
                <w:lang w:val="en-GB" w:eastAsia="ja-JP"/>
              </w:rPr>
            </w:pPr>
            <w:r w:rsidRPr="00AD7599">
              <w:rPr>
                <w:lang w:val="en-GB"/>
              </w:rPr>
              <w:t>ML3 Ammunition and fuse setting devices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449D608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FA4D9CD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2449910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F817E7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1 236 177 068</w:t>
            </w:r>
          </w:p>
          <w:p w14:paraId="15DCB3E8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218 210</w:t>
            </w:r>
          </w:p>
          <w:p w14:paraId="4EEE929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169 528 074</w:t>
            </w:r>
          </w:p>
          <w:p w14:paraId="317B67E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3 545 682</w:t>
            </w:r>
          </w:p>
          <w:p w14:paraId="664CEA38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665 500</w:t>
            </w:r>
          </w:p>
          <w:p w14:paraId="2FC24B2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456 770</w:t>
            </w:r>
          </w:p>
          <w:p w14:paraId="4BC8C9D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6 466 273</w:t>
            </w:r>
          </w:p>
          <w:p w14:paraId="70F508CF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1 678 230</w:t>
            </w:r>
          </w:p>
          <w:p w14:paraId="035FF22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34 176 695</w:t>
            </w:r>
          </w:p>
          <w:p w14:paraId="12D87218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31 661 564</w:t>
            </w:r>
          </w:p>
          <w:p w14:paraId="149DCC9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532 506 574</w:t>
            </w:r>
          </w:p>
          <w:p w14:paraId="04BEE72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541 425</w:t>
            </w:r>
          </w:p>
          <w:p w14:paraId="2AB7317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34 443 682</w:t>
            </w:r>
          </w:p>
          <w:p w14:paraId="50F0873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3 214 321</w:t>
            </w:r>
          </w:p>
          <w:p w14:paraId="367FB6D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391 723</w:t>
            </w:r>
          </w:p>
          <w:p w14:paraId="5C967E5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196 071 460</w:t>
            </w:r>
          </w:p>
          <w:p w14:paraId="1478E15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20 090 251</w:t>
            </w:r>
          </w:p>
          <w:p w14:paraId="7C688583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12 274</w:t>
            </w:r>
          </w:p>
          <w:p w14:paraId="50D6EF6B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46 842</w:t>
            </w:r>
          </w:p>
          <w:p w14:paraId="60ABCD63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392 322</w:t>
            </w:r>
          </w:p>
          <w:p w14:paraId="39F32FE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235 475 447</w:t>
            </w:r>
          </w:p>
          <w:p w14:paraId="41824C3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10 408 369</w:t>
            </w:r>
          </w:p>
          <w:p w14:paraId="3EB2F83B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2 251 996</w:t>
            </w:r>
          </w:p>
          <w:p w14:paraId="72E9BAE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828 008</w:t>
            </w:r>
          </w:p>
          <w:p w14:paraId="0BB36CF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9 788 098</w:t>
            </w:r>
          </w:p>
          <w:p w14:paraId="7D66D7F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2 419 551</w:t>
            </w:r>
          </w:p>
          <w:p w14:paraId="6D7872C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443 000</w:t>
            </w:r>
          </w:p>
          <w:p w14:paraId="40D817EE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9 020 550</w:t>
            </w:r>
          </w:p>
          <w:p w14:paraId="3D1AE4FF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38 975 743</w:t>
            </w:r>
          </w:p>
          <w:p w14:paraId="4BCFD4D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13 975 688</w:t>
            </w:r>
          </w:p>
          <w:p w14:paraId="7F242905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4 972 103</w:t>
            </w:r>
          </w:p>
          <w:p w14:paraId="29468F8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93 417 609</w:t>
            </w:r>
          </w:p>
          <w:p w14:paraId="12FC879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40 578 031</w:t>
            </w:r>
          </w:p>
          <w:p w14:paraId="7CEB182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123 994</w:t>
            </w:r>
          </w:p>
          <w:p w14:paraId="4CB0E3F0" w14:textId="620B7281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95 865 718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C6E9943" w14:textId="01252835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29FA596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Andorra</w:t>
            </w:r>
          </w:p>
          <w:p w14:paraId="0444F939" w14:textId="48FD0E7D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11743AA0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Belgium</w:t>
            </w:r>
          </w:p>
          <w:p w14:paraId="27B3AFF6" w14:textId="59E63910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Bulgaria</w:t>
            </w:r>
          </w:p>
          <w:p w14:paraId="3372390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Chile</w:t>
            </w:r>
          </w:p>
          <w:p w14:paraId="4003628B" w14:textId="1651FA3C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5CE83886" w14:textId="3FE59E30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Estonia</w:t>
            </w:r>
          </w:p>
          <w:p w14:paraId="53CD5833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07BD8F79" w14:textId="3AD1D965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0E35BA80" w14:textId="7EC9DE75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3E40740D" w14:textId="0C5B10B1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Iceland</w:t>
            </w:r>
          </w:p>
          <w:p w14:paraId="49B0EF5D" w14:textId="73FB1436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23DB980E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Japan</w:t>
            </w:r>
          </w:p>
          <w:p w14:paraId="3A651FB0" w14:textId="4B87748E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Croatia</w:t>
            </w:r>
          </w:p>
          <w:p w14:paraId="547D6B2B" w14:textId="755BFF3D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Latvia</w:t>
            </w:r>
          </w:p>
          <w:p w14:paraId="6A852E5B" w14:textId="54E63CC0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Lithuania</w:t>
            </w:r>
          </w:p>
          <w:p w14:paraId="12503BD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Malta</w:t>
            </w:r>
          </w:p>
          <w:p w14:paraId="2B1383D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Mauritius</w:t>
            </w:r>
          </w:p>
          <w:p w14:paraId="26B58A73" w14:textId="41F82133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Netherlands</w:t>
            </w:r>
          </w:p>
          <w:p w14:paraId="1D8D3239" w14:textId="2AFB0C48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4CCC836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Nya Zeeland</w:t>
            </w:r>
          </w:p>
          <w:p w14:paraId="5CD915CD" w14:textId="675BF57F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Poland</w:t>
            </w:r>
          </w:p>
          <w:p w14:paraId="0F263317" w14:textId="64893430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Romania</w:t>
            </w:r>
          </w:p>
          <w:p w14:paraId="4782B61F" w14:textId="5E889922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7C91A903" w14:textId="494DE5D0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Slovakia</w:t>
            </w:r>
          </w:p>
          <w:p w14:paraId="7B0DCB8D" w14:textId="0632A347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Slovenia</w:t>
            </w:r>
          </w:p>
          <w:p w14:paraId="5B46DCFA" w14:textId="16B01F5F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Spain</w:t>
            </w:r>
          </w:p>
          <w:p w14:paraId="48984D4B" w14:textId="57AEC415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15DA145C" w14:textId="597B6CD1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6A4BC64A" w14:textId="6910D53F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7802FFE9" w14:textId="2FB944B7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26209797" w14:textId="20F41A6A" w:rsidR="00A85EE6" w:rsidRPr="00AD7599" w:rsidRDefault="00AD7599" w:rsidP="00A85EE6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  <w:p w14:paraId="4B643EC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Uruguay</w:t>
            </w:r>
          </w:p>
          <w:p w14:paraId="39254208" w14:textId="07E48DEB" w:rsidR="00A85EE6" w:rsidRPr="00A85EE6" w:rsidRDefault="00AD7599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563108F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47F2E1E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E190B84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721B80" w:rsidRPr="00AD7599" w14:paraId="0BDEA1E3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191DEF8" w14:textId="77777777" w:rsidR="00A85EE6" w:rsidRPr="00A85EE6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423B493" w14:textId="12AC0375" w:rsidR="00A85EE6" w:rsidRPr="00A85EE6" w:rsidRDefault="00A85EE6" w:rsidP="00A85EE6">
            <w:pPr>
              <w:rPr>
                <w:sz w:val="20"/>
                <w:lang w:val="en-GB" w:eastAsia="ja-JP"/>
              </w:rPr>
            </w:pPr>
            <w:r w:rsidRPr="00AD7599">
              <w:rPr>
                <w:lang w:val="en-GB"/>
              </w:rPr>
              <w:t>ML4 Bombs, torpedoes, rockets, missiles, other explosive devices and charges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8D33522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9AA2901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FF3C210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21ACB3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630 890</w:t>
            </w:r>
          </w:p>
          <w:p w14:paraId="48F20CA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1 380 100</w:t>
            </w:r>
          </w:p>
          <w:p w14:paraId="08DCA4E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1 663 185</w:t>
            </w:r>
          </w:p>
          <w:p w14:paraId="13AE44C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46 795</w:t>
            </w:r>
          </w:p>
          <w:p w14:paraId="1F903AA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75 754 134</w:t>
            </w:r>
          </w:p>
          <w:p w14:paraId="7B26649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28 232 000</w:t>
            </w:r>
          </w:p>
          <w:p w14:paraId="0AEDEBD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30 554 574</w:t>
            </w:r>
          </w:p>
          <w:p w14:paraId="647D820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5 253 307</w:t>
            </w:r>
          </w:p>
          <w:p w14:paraId="3DF2281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2 351 032</w:t>
            </w:r>
          </w:p>
          <w:p w14:paraId="0DF933F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19 694 864</w:t>
            </w:r>
          </w:p>
          <w:p w14:paraId="2C4AEE8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9 200 000</w:t>
            </w:r>
          </w:p>
          <w:p w14:paraId="51AEB26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20 000 000</w:t>
            </w:r>
          </w:p>
          <w:p w14:paraId="35FED3B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1 005 100</w:t>
            </w:r>
          </w:p>
          <w:p w14:paraId="0C0CD31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767 549</w:t>
            </w:r>
          </w:p>
          <w:p w14:paraId="630B21B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25 328 302</w:t>
            </w:r>
          </w:p>
          <w:p w14:paraId="3D19A68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8 396 915</w:t>
            </w:r>
          </w:p>
          <w:p w14:paraId="1C16473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16 386 956</w:t>
            </w:r>
          </w:p>
          <w:p w14:paraId="1DB7997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7 549 397</w:t>
            </w:r>
          </w:p>
          <w:p w14:paraId="278868A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152 661 159</w:t>
            </w:r>
          </w:p>
          <w:p w14:paraId="37241F3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519 016</w:t>
            </w:r>
          </w:p>
          <w:p w14:paraId="7FCD880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172 091 446</w:t>
            </w:r>
          </w:p>
          <w:p w14:paraId="0AE907C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104 174 554</w:t>
            </w:r>
          </w:p>
          <w:p w14:paraId="3568AA38" w14:textId="28DB5766" w:rsidR="00A85EE6" w:rsidRPr="00A85EE6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25 977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73D6CE9" w14:textId="30A05D7E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1A880C66" w14:textId="37B99EAF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70507227" w14:textId="786BACCE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Brazil</w:t>
            </w:r>
          </w:p>
          <w:p w14:paraId="59383ED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Canada</w:t>
            </w:r>
          </w:p>
          <w:p w14:paraId="5DCFEE4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0CF45B9B" w14:textId="1D6A2E91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156B05EE" w14:textId="6EBB4B6D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Ireland</w:t>
            </w:r>
          </w:p>
          <w:p w14:paraId="45CF2CEA" w14:textId="6E2ECD23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37FAE25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Japan</w:t>
            </w:r>
          </w:p>
          <w:p w14:paraId="2ECA6C4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Kuwait</w:t>
            </w:r>
          </w:p>
          <w:p w14:paraId="26A830D1" w14:textId="0DB0F43F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Lithuania</w:t>
            </w:r>
          </w:p>
          <w:p w14:paraId="1D6579AD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Malaysia</w:t>
            </w:r>
          </w:p>
          <w:p w14:paraId="58F99AB8" w14:textId="7E613D69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7AB1598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Oman</w:t>
            </w:r>
          </w:p>
          <w:p w14:paraId="00C3DA2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Qatar</w:t>
            </w:r>
          </w:p>
          <w:p w14:paraId="74958CE4" w14:textId="74B0D0BA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284B0EE7" w14:textId="55975F01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62876D8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008214C3" w14:textId="6C2CE352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19633736" w14:textId="7D8098C5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0E49D934" w14:textId="1BC0A1B0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421E62EA" w14:textId="6ACC7B5F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Germany</w:t>
            </w:r>
          </w:p>
          <w:p w14:paraId="0B56E7FC" w14:textId="373C6BC4" w:rsidR="00A85EE6" w:rsidRPr="00A85EE6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00E6685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37FCA17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878C306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721B80" w:rsidRPr="00AD7599" w14:paraId="64851394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6F539BC" w14:textId="77777777" w:rsidR="00A85EE6" w:rsidRPr="00A85EE6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8B4CAF2" w14:textId="47F78EB2" w:rsidR="00A85EE6" w:rsidRPr="00A85EE6" w:rsidRDefault="00A85EE6" w:rsidP="00A85EE6">
            <w:pPr>
              <w:rPr>
                <w:sz w:val="20"/>
                <w:lang w:val="en-GB" w:eastAsia="ja-JP"/>
              </w:rPr>
            </w:pPr>
            <w:r w:rsidRPr="00AD7599">
              <w:rPr>
                <w:lang w:val="en-GB"/>
              </w:rPr>
              <w:t>ML5 Fire control, related alerting and warning equipment, countermeasure equipment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ADA8441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C105906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A3429DA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78615E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248 086 127</w:t>
            </w:r>
          </w:p>
          <w:p w14:paraId="2E03C28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16 299 676</w:t>
            </w:r>
          </w:p>
          <w:p w14:paraId="614B371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5 089 760</w:t>
            </w:r>
          </w:p>
          <w:p w14:paraId="1D8D837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5 481 524</w:t>
            </w:r>
          </w:p>
          <w:p w14:paraId="58F832D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43 455 498</w:t>
            </w:r>
          </w:p>
          <w:p w14:paraId="44C3ED3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16 770 166</w:t>
            </w:r>
          </w:p>
          <w:p w14:paraId="2B70929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9 688 939</w:t>
            </w:r>
          </w:p>
          <w:p w14:paraId="18B4F13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4 428 812</w:t>
            </w:r>
          </w:p>
          <w:p w14:paraId="7095B71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18 613 078</w:t>
            </w:r>
          </w:p>
          <w:p w14:paraId="3A9D185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116 812 660</w:t>
            </w:r>
          </w:p>
          <w:p w14:paraId="37BA88C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106 039 543</w:t>
            </w:r>
          </w:p>
          <w:p w14:paraId="0A1D503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488 660</w:t>
            </w:r>
          </w:p>
          <w:p w14:paraId="219A603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6 804 112</w:t>
            </w:r>
          </w:p>
          <w:p w14:paraId="3A69CD7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18 761 194</w:t>
            </w:r>
          </w:p>
          <w:p w14:paraId="07FCEE0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47 400 435</w:t>
            </w:r>
          </w:p>
          <w:p w14:paraId="0D44768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1 754 253</w:t>
            </w:r>
          </w:p>
          <w:p w14:paraId="1684202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27 123 617</w:t>
            </w:r>
          </w:p>
          <w:p w14:paraId="65D1CBA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105 000</w:t>
            </w:r>
          </w:p>
          <w:p w14:paraId="3C7EF04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127 885 612</w:t>
            </w:r>
          </w:p>
          <w:p w14:paraId="6CD4C47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44 622 022</w:t>
            </w:r>
          </w:p>
          <w:p w14:paraId="3982AA1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3 814 120</w:t>
            </w:r>
          </w:p>
          <w:p w14:paraId="64C3A3C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8 643 449</w:t>
            </w:r>
          </w:p>
          <w:p w14:paraId="406F9D7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638 292</w:t>
            </w:r>
          </w:p>
          <w:p w14:paraId="14F93F6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210 000</w:t>
            </w:r>
          </w:p>
          <w:p w14:paraId="3901B2A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44 229 416</w:t>
            </w:r>
          </w:p>
          <w:p w14:paraId="112F638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6 718 662</w:t>
            </w:r>
          </w:p>
          <w:p w14:paraId="620AB22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8 274 876</w:t>
            </w:r>
          </w:p>
          <w:p w14:paraId="4F612FC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61 393 376</w:t>
            </w:r>
          </w:p>
          <w:p w14:paraId="5E7396B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3 400 000</w:t>
            </w:r>
          </w:p>
          <w:p w14:paraId="5E364E9C" w14:textId="136938F5" w:rsidR="00A85EE6" w:rsidRPr="00A85EE6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765 669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C7E0DEB" w14:textId="2088021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United States of America</w:t>
            </w:r>
          </w:p>
          <w:p w14:paraId="3AE8EA35" w14:textId="70E87029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32F9D602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Belgium</w:t>
            </w:r>
          </w:p>
          <w:p w14:paraId="4FA78E53" w14:textId="587C6463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Brazil</w:t>
            </w:r>
          </w:p>
          <w:p w14:paraId="6A0BF90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Canada</w:t>
            </w:r>
          </w:p>
          <w:p w14:paraId="685CF9C0" w14:textId="3AF1B454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51E618C9" w14:textId="7E01C1AF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Estonia</w:t>
            </w:r>
          </w:p>
          <w:p w14:paraId="0351AF4A" w14:textId="75C34E2D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Philippines</w:t>
            </w:r>
          </w:p>
          <w:p w14:paraId="6FBE5C4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74E825E7" w14:textId="61597C8B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090312B8" w14:textId="51DB01AB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United Arab Emirates</w:t>
            </w:r>
          </w:p>
          <w:p w14:paraId="55F1E3CD" w14:textId="3A52094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Greece</w:t>
            </w:r>
          </w:p>
          <w:p w14:paraId="3BBD09D6" w14:textId="35A39E3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5E2F32D4" w14:textId="25036A54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53BDD1EC" w14:textId="2CF8B94B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Lithuania</w:t>
            </w:r>
          </w:p>
          <w:p w14:paraId="342B1B95" w14:textId="40025703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74CDFC9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Pakistan</w:t>
            </w:r>
          </w:p>
          <w:p w14:paraId="1D60286A" w14:textId="0A971C16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Poland</w:t>
            </w:r>
          </w:p>
          <w:p w14:paraId="0CFB3238" w14:textId="5F591517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1BC23B4E" w14:textId="1E1B1ADE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Saudi Arabia</w:t>
            </w:r>
          </w:p>
          <w:p w14:paraId="0569D237" w14:textId="33B02938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47B2484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1D8B5310" w14:textId="6F6ACF9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Slovakia</w:t>
            </w:r>
          </w:p>
          <w:p w14:paraId="04FE580B" w14:textId="6F3B9C1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Spain</w:t>
            </w:r>
          </w:p>
          <w:p w14:paraId="2C845F8F" w14:textId="23920782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6D52C85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Thailand</w:t>
            </w:r>
          </w:p>
          <w:p w14:paraId="1BDB9D53" w14:textId="670DAF3A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532F4128" w14:textId="1048D72B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56E38AB9" w14:textId="34024CE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  <w:p w14:paraId="64729C46" w14:textId="0D022765" w:rsidR="00A85EE6" w:rsidRPr="00A85EE6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BE20EF6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A64AB90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31695FF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1E2F8C" w:rsidRPr="00AD7599" w14:paraId="42B0434F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04CFA97" w14:textId="77777777" w:rsidR="00A85EE6" w:rsidRPr="00A85EE6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4366D4B" w14:textId="297BA124" w:rsidR="00A85EE6" w:rsidRPr="00A85EE6" w:rsidRDefault="00A85EE6" w:rsidP="00A85EE6">
            <w:pPr>
              <w:rPr>
                <w:sz w:val="20"/>
                <w:lang w:val="en-GB" w:eastAsia="ja-JP"/>
              </w:rPr>
            </w:pPr>
            <w:r w:rsidRPr="00AD7599">
              <w:rPr>
                <w:lang w:val="en-GB"/>
              </w:rPr>
              <w:t>ML6 Ground vehicles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70B8214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F8A1D12" w14:textId="77777777" w:rsidR="00A85EE6" w:rsidRPr="00A85EE6" w:rsidRDefault="00A85EE6" w:rsidP="00A85EE6">
            <w:pPr>
              <w:jc w:val="center"/>
              <w:rPr>
                <w:b/>
                <w:sz w:val="20"/>
                <w:lang w:val="en-GB" w:eastAsia="ja-JP"/>
              </w:rPr>
            </w:pPr>
            <w:r w:rsidRPr="00A85EE6">
              <w:rPr>
                <w:sz w:val="20"/>
                <w:lang w:val="en-GB" w:eastAsia="ja-JP"/>
              </w:rPr>
              <w:fldChar w:fldCharType="begin">
                <w:ffData>
                  <w:name w:val="Check2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5EE6">
              <w:rPr>
                <w:sz w:val="20"/>
                <w:lang w:val="en-GB" w:eastAsia="ja-JP"/>
              </w:rPr>
              <w:instrText xml:space="preserve"> FORMCHECKBOX </w:instrText>
            </w:r>
            <w:r w:rsidRPr="00A85EE6">
              <w:rPr>
                <w:sz w:val="20"/>
                <w:lang w:val="en-GB" w:eastAsia="ja-JP"/>
              </w:rPr>
            </w:r>
            <w:r w:rsidRPr="00A85EE6">
              <w:rPr>
                <w:sz w:val="20"/>
                <w:lang w:val="en-GB" w:eastAsia="ja-JP"/>
              </w:rPr>
              <w:fldChar w:fldCharType="separate"/>
            </w:r>
            <w:r w:rsidRPr="00A85EE6">
              <w:rPr>
                <w:sz w:val="20"/>
                <w:lang w:val="en-GB" w:eastAsia="ja-JP"/>
              </w:rPr>
              <w:fldChar w:fldCharType="end"/>
            </w: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08A1349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15B8CF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993 100</w:t>
            </w:r>
          </w:p>
          <w:p w14:paraId="403BB8F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130 804 952</w:t>
            </w:r>
          </w:p>
          <w:p w14:paraId="4E33E8B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95 170 476</w:t>
            </w:r>
          </w:p>
          <w:p w14:paraId="3874BB6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81 268 423</w:t>
            </w:r>
          </w:p>
          <w:p w14:paraId="714569D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23 393 715</w:t>
            </w:r>
          </w:p>
          <w:p w14:paraId="0EF9D1F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36 000 000</w:t>
            </w:r>
          </w:p>
          <w:p w14:paraId="20F7E1F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1 773 523</w:t>
            </w:r>
          </w:p>
          <w:p w14:paraId="60A5A62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23 933</w:t>
            </w:r>
          </w:p>
          <w:p w14:paraId="4DE376E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636 891 495</w:t>
            </w:r>
          </w:p>
          <w:p w14:paraId="2A54CB1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182 703 279</w:t>
            </w:r>
          </w:p>
          <w:p w14:paraId="11FF148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7 492 208</w:t>
            </w:r>
          </w:p>
          <w:p w14:paraId="01C3789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271 425 561</w:t>
            </w:r>
          </w:p>
          <w:p w14:paraId="42F5911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1 027 399</w:t>
            </w:r>
          </w:p>
          <w:p w14:paraId="61CB281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36 893 679</w:t>
            </w:r>
          </w:p>
          <w:p w14:paraId="49CD24C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24 384 921</w:t>
            </w:r>
          </w:p>
          <w:p w14:paraId="4C127F88" w14:textId="5E092296" w:rsidR="00A85EE6" w:rsidRPr="00A85EE6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14 500 159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826A68B" w14:textId="363D7A4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4DCFD4EC" w14:textId="3E8305A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392844F1" w14:textId="06B7CB48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Estonia</w:t>
            </w:r>
          </w:p>
          <w:p w14:paraId="58E997E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14758EA1" w14:textId="7F398A63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7CED66D0" w14:textId="76FEC658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Ireland</w:t>
            </w:r>
          </w:p>
          <w:p w14:paraId="3A8E3FD6" w14:textId="5FFA7781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7E33BB65" w14:textId="0CA5D06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Latvia</w:t>
            </w:r>
          </w:p>
          <w:p w14:paraId="21A91CE9" w14:textId="156D0DF9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Netherlands</w:t>
            </w:r>
          </w:p>
          <w:p w14:paraId="6FC6DD00" w14:textId="4A398B58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3B193858" w14:textId="7239274C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Romania</w:t>
            </w:r>
          </w:p>
          <w:p w14:paraId="51935ECF" w14:textId="50197BD6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1DA9190C" w14:textId="77AE5392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Spain</w:t>
            </w:r>
          </w:p>
          <w:p w14:paraId="7B329FC5" w14:textId="35FCF7D8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60285488" w14:textId="4320DD3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7CB35E18" w14:textId="7D1658CA" w:rsidR="00A85EE6" w:rsidRPr="00A85EE6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82DB449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C6A07D8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ABBD391" w14:textId="77777777" w:rsidR="00A85EE6" w:rsidRPr="00A85EE6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695FA72D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8AD7B8B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269716B" w14:textId="2CDCF34E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</w:t>
            </w:r>
            <w:r w:rsidRPr="00AD7599">
              <w:rPr>
                <w:lang w:val="en-GB"/>
              </w:rPr>
              <w:t>L7 Chemical or biological toxic agents, ‘riot control agents’, radioactive materials, Protective and decontamination equipment, detection equipment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230DB41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7582E18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CED34B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30B72AB" w14:textId="642D36B3" w:rsidR="00A85EE6" w:rsidRPr="00AD7599" w:rsidRDefault="001E2F8C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NIL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93AFA70" w14:textId="20F5B686" w:rsidR="00A85EE6" w:rsidRPr="00AD7599" w:rsidRDefault="001E2F8C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NIL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6A67F3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C6C3E38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9BDC5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520E223C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C9100A3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1D240F3" w14:textId="3A6497A0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ML8 Energetic materials, including explosives, propellants, and pyrotechnics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A127043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06986D7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B66D16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99F9F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151 675 575</w:t>
            </w:r>
          </w:p>
          <w:p w14:paraId="211635E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3 539 758</w:t>
            </w:r>
          </w:p>
          <w:p w14:paraId="6C1F480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7 496 068</w:t>
            </w:r>
          </w:p>
          <w:p w14:paraId="071AC4E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164 000</w:t>
            </w:r>
          </w:p>
          <w:p w14:paraId="28FFB64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258 908</w:t>
            </w:r>
          </w:p>
          <w:p w14:paraId="75012AD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6 652 285</w:t>
            </w:r>
          </w:p>
          <w:p w14:paraId="48D4906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56 830 409</w:t>
            </w:r>
          </w:p>
          <w:p w14:paraId="1DB3CE3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21 500</w:t>
            </w:r>
          </w:p>
          <w:p w14:paraId="15FA692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4 493 039</w:t>
            </w:r>
          </w:p>
          <w:p w14:paraId="429FA7F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43 600</w:t>
            </w:r>
          </w:p>
          <w:p w14:paraId="01FCC46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226 443</w:t>
            </w:r>
          </w:p>
          <w:p w14:paraId="5907199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7 500 421</w:t>
            </w:r>
          </w:p>
          <w:p w14:paraId="006E0AA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2 120 800</w:t>
            </w:r>
          </w:p>
          <w:p w14:paraId="189B941E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16 785 343</w:t>
            </w:r>
          </w:p>
          <w:p w14:paraId="238E088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529 551</w:t>
            </w:r>
          </w:p>
          <w:p w14:paraId="1AE93EC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1 637 530</w:t>
            </w:r>
          </w:p>
          <w:p w14:paraId="011933F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29 141</w:t>
            </w:r>
          </w:p>
          <w:p w14:paraId="3EEA5AC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8 215 496</w:t>
            </w:r>
          </w:p>
          <w:p w14:paraId="3FA8C17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8 460 713</w:t>
            </w:r>
          </w:p>
          <w:p w14:paraId="4813F9E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3 494 675</w:t>
            </w:r>
          </w:p>
          <w:p w14:paraId="4166174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941 385</w:t>
            </w:r>
          </w:p>
          <w:p w14:paraId="0498309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59 006 168</w:t>
            </w:r>
          </w:p>
          <w:p w14:paraId="5D8D38B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1 347 948</w:t>
            </w:r>
          </w:p>
          <w:p w14:paraId="327C3A74" w14:textId="0DC4D9B6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728 933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E937060" w14:textId="48DF2DB3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094AF602" w14:textId="187C7FCC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3593D8F4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Belgium</w:t>
            </w:r>
          </w:p>
          <w:p w14:paraId="0C0FCE01" w14:textId="499668AF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Bulgaria</w:t>
            </w:r>
          </w:p>
          <w:p w14:paraId="555EAC51" w14:textId="3165251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2C0582D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6A79E6D2" w14:textId="695FAE3F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6198E945" w14:textId="28F38BAF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Iceland</w:t>
            </w:r>
          </w:p>
          <w:p w14:paraId="4239D3E2" w14:textId="4C06865D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3F825A72" w14:textId="7A91F6C2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Lithuania</w:t>
            </w:r>
          </w:p>
          <w:p w14:paraId="06D49CFC" w14:textId="72450023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Netherlands</w:t>
            </w:r>
          </w:p>
          <w:p w14:paraId="259733A9" w14:textId="4925FA79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34A5922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Peru</w:t>
            </w:r>
          </w:p>
          <w:p w14:paraId="4EE44E50" w14:textId="149506B5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Poland</w:t>
            </w:r>
          </w:p>
          <w:p w14:paraId="279D27BC" w14:textId="2AD0E54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530A1483" w14:textId="1FD084A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44C1CECA" w14:textId="65A75C0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Slovakia</w:t>
            </w:r>
          </w:p>
          <w:p w14:paraId="5A26F61F" w14:textId="3DAF9470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Spain</w:t>
            </w:r>
          </w:p>
          <w:p w14:paraId="23BCDBD4" w14:textId="1D64EB2E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1F4A2251" w14:textId="282BA71D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7A135025" w14:textId="3CCE9E85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51F689A9" w14:textId="7E1F52B4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7A0BF9B9" w14:textId="1CB4A40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  <w:p w14:paraId="62DB4C7B" w14:textId="42380547" w:rsidR="00A85EE6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211EA7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45BD02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14C957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0218418D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E12D077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2D41E07" w14:textId="54C17DBD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ML9 Vessels of war (surface or underwater) including engines and propulsion systems, underwater detection devices, Anti-submarine &amp; anti-torpedo nets</w:t>
            </w:r>
          </w:p>
        </w:tc>
        <w:tc>
          <w:tcPr>
            <w:tcW w:w="24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E90C03E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22BF239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AF85D8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0A49A6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1 179 513</w:t>
            </w:r>
          </w:p>
          <w:p w14:paraId="05C4F10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78 232 132</w:t>
            </w:r>
          </w:p>
          <w:p w14:paraId="6F5FAAE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209 517 988</w:t>
            </w:r>
          </w:p>
          <w:p w14:paraId="252908AB" w14:textId="442C4871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3 428 095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2ED7487" w14:textId="389F85A0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3A9C11EC" w14:textId="1865F53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10684B0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323E4F14" w14:textId="3A701F2C" w:rsidR="00A85EE6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B6C8CA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E5BD89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490625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519C928E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55CAD29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F6BBA97" w14:textId="4F6A73D4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ML10 Aircraft, lighter-than-air vehicles, Unmanned Aerial Vehicles (UAVs), aero-engines and aircraft equipment, aircrew equipment, ground equipment</w:t>
            </w:r>
          </w:p>
        </w:tc>
        <w:tc>
          <w:tcPr>
            <w:tcW w:w="24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2E1EB48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00BD404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0D1736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4072F5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3 429 749</w:t>
            </w:r>
          </w:p>
          <w:p w14:paraId="12B0431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1 931 300 917</w:t>
            </w:r>
          </w:p>
          <w:p w14:paraId="0F0AE0C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24 641 500</w:t>
            </w:r>
          </w:p>
          <w:p w14:paraId="2F5E5C8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12 462 977</w:t>
            </w:r>
          </w:p>
          <w:p w14:paraId="52109B4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2 577 000</w:t>
            </w:r>
          </w:p>
          <w:p w14:paraId="6221024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3 151 672 262</w:t>
            </w:r>
          </w:p>
          <w:p w14:paraId="276031D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1 179 513</w:t>
            </w:r>
          </w:p>
          <w:p w14:paraId="3064976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559 061</w:t>
            </w:r>
          </w:p>
          <w:p w14:paraId="1E10971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856 176 710</w:t>
            </w:r>
          </w:p>
          <w:p w14:paraId="7D813D4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339 918</w:t>
            </w:r>
          </w:p>
          <w:p w14:paraId="621974A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78 232 132</w:t>
            </w:r>
          </w:p>
          <w:p w14:paraId="059E42F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209 517 988</w:t>
            </w:r>
          </w:p>
          <w:p w14:paraId="237B5B4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125 880</w:t>
            </w:r>
          </w:p>
          <w:p w14:paraId="4E69044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36 805 720</w:t>
            </w:r>
          </w:p>
          <w:p w14:paraId="2DD55FE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327 291 612</w:t>
            </w:r>
          </w:p>
          <w:p w14:paraId="6DCCC10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449 789 259</w:t>
            </w:r>
          </w:p>
          <w:p w14:paraId="631759B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3 428 095</w:t>
            </w:r>
          </w:p>
          <w:p w14:paraId="11DA296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8 848 086</w:t>
            </w:r>
          </w:p>
          <w:p w14:paraId="7972754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771 103 537</w:t>
            </w:r>
          </w:p>
          <w:p w14:paraId="0E44E7A6" w14:textId="37094AF4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677 767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CAC8684" w14:textId="4F0B811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Australia</w:t>
            </w:r>
          </w:p>
          <w:p w14:paraId="71B1509D" w14:textId="7B766A38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Brazil</w:t>
            </w:r>
          </w:p>
          <w:p w14:paraId="3A6E8EF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Canada</w:t>
            </w:r>
          </w:p>
          <w:p w14:paraId="3E709F2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0195B4AC" w14:textId="77BB58B9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6740CB60" w14:textId="6405D3B0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United Arab Emirates</w:t>
            </w:r>
          </w:p>
          <w:p w14:paraId="3BC7181D" w14:textId="6485C73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5FF4E79A" w14:textId="0F00468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5165DB5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Pakistan</w:t>
            </w:r>
          </w:p>
          <w:p w14:paraId="4B9C244B" w14:textId="0C6E4DAB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Poland</w:t>
            </w:r>
          </w:p>
          <w:p w14:paraId="402937F9" w14:textId="424C73C5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0855266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45AFC457" w14:textId="44F9588C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030C25E9" w14:textId="57DF4582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0417092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Thailand</w:t>
            </w:r>
          </w:p>
          <w:p w14:paraId="02C5F449" w14:textId="7D2CD5FA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7F394EF3" w14:textId="1D77F9A1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5496CB4D" w14:textId="6E30A347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380218C6" w14:textId="37CC2B29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  <w:p w14:paraId="04778BBF" w14:textId="00FA3048" w:rsidR="00A85EE6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938D9F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50E4EFE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0F928B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31A4F0D8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EF001AF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87D8910" w14:textId="26F1267F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ML11 Electronic equipment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30019A1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5E42822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CE4506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0FCB9E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2 980 180</w:t>
            </w:r>
          </w:p>
          <w:p w14:paraId="6A7433A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23 457</w:t>
            </w:r>
          </w:p>
          <w:p w14:paraId="06EF312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7 119 466</w:t>
            </w:r>
          </w:p>
          <w:p w14:paraId="213CFBE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1 420 151</w:t>
            </w:r>
          </w:p>
          <w:p w14:paraId="3B97E3B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22 486 168</w:t>
            </w:r>
          </w:p>
          <w:p w14:paraId="4D07E2C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2 000 970</w:t>
            </w:r>
          </w:p>
          <w:p w14:paraId="429403C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1 179 513</w:t>
            </w:r>
          </w:p>
          <w:p w14:paraId="43628D9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91 540</w:t>
            </w:r>
          </w:p>
          <w:p w14:paraId="36DEA39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103 259</w:t>
            </w:r>
          </w:p>
          <w:p w14:paraId="1636812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34 344 000</w:t>
            </w:r>
          </w:p>
          <w:p w14:paraId="44051F2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22 635</w:t>
            </w:r>
          </w:p>
          <w:p w14:paraId="1388727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78 232 132</w:t>
            </w:r>
          </w:p>
          <w:p w14:paraId="749CC0AE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273 540</w:t>
            </w:r>
          </w:p>
          <w:p w14:paraId="3C98D7E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3 136 585</w:t>
            </w:r>
          </w:p>
          <w:p w14:paraId="4E9FD37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209 517 988</w:t>
            </w:r>
          </w:p>
          <w:p w14:paraId="64817E6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6 159 321</w:t>
            </w:r>
          </w:p>
          <w:p w14:paraId="56DB62B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174 571</w:t>
            </w:r>
          </w:p>
          <w:p w14:paraId="3967589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892 653</w:t>
            </w:r>
          </w:p>
          <w:p w14:paraId="4CBE0BE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3 428 095</w:t>
            </w:r>
          </w:p>
          <w:p w14:paraId="0DEC83A4" w14:textId="31DB19C6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12 276 091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5C39D71" w14:textId="681A83C5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United States of America</w:t>
            </w:r>
          </w:p>
          <w:p w14:paraId="2C7BC44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Argentina</w:t>
            </w:r>
          </w:p>
          <w:p w14:paraId="2324C10A" w14:textId="1A84167F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540E64CA" w14:textId="7B2E3E9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473D7026" w14:textId="7EAFF7FD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1B0448AF" w14:textId="1298062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United Arab Emirates</w:t>
            </w:r>
          </w:p>
          <w:p w14:paraId="0E65241D" w14:textId="2CE33FDF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59272B6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Nigeria</w:t>
            </w:r>
          </w:p>
          <w:p w14:paraId="4EB8D11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Oman</w:t>
            </w:r>
          </w:p>
          <w:p w14:paraId="233AC59D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Pakistan</w:t>
            </w:r>
          </w:p>
          <w:p w14:paraId="20BBD27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Portugal</w:t>
            </w:r>
          </w:p>
          <w:p w14:paraId="6086863C" w14:textId="0CC51545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23D88590" w14:textId="0B8711C3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Romania</w:t>
            </w:r>
          </w:p>
          <w:p w14:paraId="4488B004" w14:textId="5C04FD27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Saudi Arabia</w:t>
            </w:r>
          </w:p>
          <w:p w14:paraId="4AD566F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77DBDF94" w14:textId="56DF1167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Spain</w:t>
            </w:r>
          </w:p>
          <w:p w14:paraId="491D2667" w14:textId="12B5BFD3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7E571E2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Thailand</w:t>
            </w:r>
          </w:p>
          <w:p w14:paraId="6F2C84BF" w14:textId="7A6BE974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4582DB5B" w14:textId="19FE1AD1" w:rsidR="00A85EE6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826156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81057C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6053A93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092AF6AF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33AE5A9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589571E" w14:textId="2FB0E177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ML12 High velocity kinetic energy weapon systems</w:t>
            </w:r>
          </w:p>
        </w:tc>
        <w:tc>
          <w:tcPr>
            <w:tcW w:w="24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0DFE1C1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7E48A5F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59D2F8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A3475A2" w14:textId="413351C2" w:rsidR="00A85EE6" w:rsidRPr="00AD7599" w:rsidRDefault="001E2F8C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NIL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9916E71" w14:textId="7DF1C182" w:rsidR="00A85EE6" w:rsidRPr="00AD7599" w:rsidRDefault="001E2F8C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NIL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B46AD6E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17840A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D54617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4308384A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AA0327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847978F" w14:textId="0925B547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ML13 Armoured or protective equipment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D8DF8C1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A8CD99C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884F2D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AA2D38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2 109 087</w:t>
            </w:r>
          </w:p>
          <w:p w14:paraId="2398F5D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94 237</w:t>
            </w:r>
          </w:p>
          <w:p w14:paraId="3E1C549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1 676 632</w:t>
            </w:r>
          </w:p>
          <w:p w14:paraId="5FE5AE4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1 769 370</w:t>
            </w:r>
          </w:p>
          <w:p w14:paraId="095C6F1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98 891</w:t>
            </w:r>
          </w:p>
          <w:p w14:paraId="3A1F1BF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476 076</w:t>
            </w:r>
          </w:p>
          <w:p w14:paraId="56801B8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1 360 199</w:t>
            </w:r>
          </w:p>
          <w:p w14:paraId="0BAC291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517 196</w:t>
            </w:r>
          </w:p>
          <w:p w14:paraId="66B1092E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5 684 532</w:t>
            </w:r>
          </w:p>
          <w:p w14:paraId="30BA21E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3 479 566</w:t>
            </w:r>
          </w:p>
          <w:p w14:paraId="6FB3358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869</w:t>
            </w:r>
          </w:p>
          <w:p w14:paraId="4918F54D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1 230 788</w:t>
            </w:r>
          </w:p>
          <w:p w14:paraId="5D87579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286 007</w:t>
            </w:r>
          </w:p>
          <w:p w14:paraId="2C3967F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309 888</w:t>
            </w:r>
          </w:p>
          <w:p w14:paraId="3157776E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15 090 287</w:t>
            </w:r>
          </w:p>
          <w:p w14:paraId="038D8FF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3 181 373</w:t>
            </w:r>
          </w:p>
          <w:p w14:paraId="68D93B9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742 788</w:t>
            </w:r>
          </w:p>
          <w:p w14:paraId="70CF0A0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10 477 912</w:t>
            </w:r>
          </w:p>
          <w:p w14:paraId="51C0C55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120 443</w:t>
            </w:r>
          </w:p>
          <w:p w14:paraId="6B60C01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7 970 997</w:t>
            </w:r>
          </w:p>
          <w:p w14:paraId="79B58EB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8 754 205</w:t>
            </w:r>
          </w:p>
          <w:p w14:paraId="452FE47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2 384 845</w:t>
            </w:r>
          </w:p>
          <w:p w14:paraId="595C335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227 758</w:t>
            </w:r>
          </w:p>
          <w:p w14:paraId="412AA4D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15 001 538</w:t>
            </w:r>
          </w:p>
          <w:p w14:paraId="7F63F7CA" w14:textId="1C01A458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87 725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0320A89" w14:textId="53B4DC5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7ACB131E" w14:textId="6CE77C1E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03F6D466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Belgium</w:t>
            </w:r>
          </w:p>
          <w:p w14:paraId="09382DCE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Canada</w:t>
            </w:r>
          </w:p>
          <w:p w14:paraId="4B41E77D" w14:textId="70F521A2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3A5A9455" w14:textId="5CECF310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Estonia</w:t>
            </w:r>
          </w:p>
          <w:p w14:paraId="3FF9464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590959D2" w14:textId="3520C33F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56C7B331" w14:textId="5E70E2F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463239D7" w14:textId="695E6B52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0FE1BB2F" w14:textId="423C6A68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Lithuania</w:t>
            </w:r>
          </w:p>
          <w:p w14:paraId="61D6B7E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Mexico</w:t>
            </w:r>
          </w:p>
          <w:p w14:paraId="05597A0D" w14:textId="4F906AC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Netherlands</w:t>
            </w:r>
          </w:p>
          <w:p w14:paraId="54ABFE7E" w14:textId="22808376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654F0355" w14:textId="4B069013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Poland</w:t>
            </w:r>
          </w:p>
          <w:p w14:paraId="233FD2BC" w14:textId="0A861804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Republ</w:t>
            </w:r>
            <w:r w:rsidR="00AD7599">
              <w:rPr>
                <w:b/>
                <w:sz w:val="20"/>
                <w:lang w:val="en-GB" w:eastAsia="ja-JP"/>
              </w:rPr>
              <w:t>ic of</w:t>
            </w:r>
            <w:r w:rsidRPr="00AD7599">
              <w:rPr>
                <w:b/>
                <w:sz w:val="20"/>
                <w:lang w:val="en-GB" w:eastAsia="ja-JP"/>
              </w:rPr>
              <w:t xml:space="preserve"> Korea</w:t>
            </w:r>
          </w:p>
          <w:p w14:paraId="62843DA0" w14:textId="0B57C644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063D205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720E245C" w14:textId="479A52F8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Slovenia</w:t>
            </w:r>
          </w:p>
          <w:p w14:paraId="2395C234" w14:textId="3C5A42D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Spain</w:t>
            </w:r>
          </w:p>
          <w:p w14:paraId="43480435" w14:textId="63C70841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3CD62B63" w14:textId="6E0AA4C9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7F4B4F66" w14:textId="470B29B8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0732057A" w14:textId="6CF68048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3926059B" w14:textId="39436FB7" w:rsidR="00A85EE6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2B1E3A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D77370F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1883FE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2CE5AD51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DDBCCA3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4465F15" w14:textId="3C27C217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ML14 Specialised equipment for military training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ABA889C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117BCA9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6AD802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0643CC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3 524 184</w:t>
            </w:r>
          </w:p>
          <w:p w14:paraId="607B734E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1 209 124</w:t>
            </w:r>
          </w:p>
          <w:p w14:paraId="7B03643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254 904</w:t>
            </w:r>
          </w:p>
          <w:p w14:paraId="4C281C2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4 645 200</w:t>
            </w:r>
          </w:p>
          <w:p w14:paraId="39CD926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989 520</w:t>
            </w:r>
          </w:p>
          <w:p w14:paraId="1E778CF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2 517 000</w:t>
            </w:r>
          </w:p>
          <w:p w14:paraId="6B685F2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500 000</w:t>
            </w:r>
          </w:p>
          <w:p w14:paraId="1E1789E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217 717</w:t>
            </w:r>
          </w:p>
          <w:p w14:paraId="08122CE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12 336 427</w:t>
            </w:r>
          </w:p>
          <w:p w14:paraId="3C504B9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13 272 960</w:t>
            </w:r>
          </w:p>
          <w:p w14:paraId="6F6FCA5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22 279 625</w:t>
            </w:r>
          </w:p>
          <w:p w14:paraId="2EB3906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525 000</w:t>
            </w:r>
          </w:p>
          <w:p w14:paraId="39B79CD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857 381</w:t>
            </w:r>
          </w:p>
          <w:p w14:paraId="5409447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558 254</w:t>
            </w:r>
          </w:p>
          <w:p w14:paraId="0293767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929 695</w:t>
            </w:r>
          </w:p>
          <w:p w14:paraId="6E33D39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24 000</w:t>
            </w:r>
          </w:p>
          <w:p w14:paraId="554A5D4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9 358 582</w:t>
            </w:r>
          </w:p>
          <w:p w14:paraId="20E9F19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487 220</w:t>
            </w:r>
          </w:p>
          <w:p w14:paraId="49E71F6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189 000</w:t>
            </w:r>
          </w:p>
          <w:p w14:paraId="29193893" w14:textId="42AC8690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5 352 000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CA9FD0B" w14:textId="1C67EC1D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205D86BC" w14:textId="72001F5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3F0697F7" w14:textId="1261AA5E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Brazil</w:t>
            </w:r>
          </w:p>
          <w:p w14:paraId="7B00A503" w14:textId="46D29775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62C74C77" w14:textId="68474623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Estonia</w:t>
            </w:r>
          </w:p>
          <w:p w14:paraId="12CD4C1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68EE0166" w14:textId="2460D495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0DB8927B" w14:textId="6CC03A90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7CD825C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Japan</w:t>
            </w:r>
          </w:p>
          <w:p w14:paraId="0B2E9D90" w14:textId="3DB4CC3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Latvia</w:t>
            </w:r>
          </w:p>
          <w:p w14:paraId="165F5570" w14:textId="604ABF6C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Lithuania</w:t>
            </w:r>
          </w:p>
          <w:p w14:paraId="625D5F0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Malaysia</w:t>
            </w:r>
          </w:p>
          <w:p w14:paraId="3313C2B3" w14:textId="31273EC6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18210C1F" w14:textId="129C29C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46DAB27D" w14:textId="465DCB81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Switzerland</w:t>
            </w:r>
          </w:p>
          <w:p w14:paraId="4EFE4C3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0CBE958D" w14:textId="10DB496C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067C0536" w14:textId="7E553D0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5EE0AAED" w14:textId="14FA9758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479C16ED" w14:textId="6054C38C" w:rsidR="00A85EE6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A284C6D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708D2A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8854CF1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4AFA1E80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8B27B12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2281072" w14:textId="54D1544F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ML15 Imaging or countermeasure equipment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60BB404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A05C5AF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A7DA85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2765EAD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3 720 060</w:t>
            </w:r>
          </w:p>
          <w:p w14:paraId="721AF62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310 900</w:t>
            </w:r>
          </w:p>
          <w:p w14:paraId="31AEC175" w14:textId="0F611D51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253 100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3FC18F3" w14:textId="649A0C8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7955E6E9" w14:textId="63E4DA4C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1840686B" w14:textId="25FF580B" w:rsidR="00A85EE6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9F28C3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8F9EE6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73C9A59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5A944A91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B020F4E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911F503" w14:textId="54A1FBAB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ML16 Forgings, castings and other unfinished products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0F1271F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E767820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1EB2F6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6856837" w14:textId="48881E7B" w:rsidR="00A85EE6" w:rsidRPr="00AD7599" w:rsidRDefault="001E2F8C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42 120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6FBE704" w14:textId="57E45009" w:rsidR="00A85EE6" w:rsidRPr="00AD7599" w:rsidRDefault="000808F3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8DA408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7EB084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EA8BE2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765520CF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D73942A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6080352" w14:textId="4A0EDE29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ML17 Miscellaneous equipment, materials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C744891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410AC1B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EA761F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6A34E5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366 760</w:t>
            </w:r>
          </w:p>
          <w:p w14:paraId="3200694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559 116</w:t>
            </w:r>
          </w:p>
          <w:p w14:paraId="54D4435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1 563 354</w:t>
            </w:r>
          </w:p>
          <w:p w14:paraId="6E28BD1E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10 625 701</w:t>
            </w:r>
          </w:p>
          <w:p w14:paraId="2BEC178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614 714</w:t>
            </w:r>
          </w:p>
          <w:p w14:paraId="1B4FFBDA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1 000 376</w:t>
            </w:r>
          </w:p>
          <w:p w14:paraId="667D913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173 356</w:t>
            </w:r>
          </w:p>
          <w:p w14:paraId="7A37EB13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3 837 655</w:t>
            </w:r>
          </w:p>
          <w:p w14:paraId="4E4235C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65 770</w:t>
            </w:r>
          </w:p>
          <w:p w14:paraId="5D16197D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6 106 520</w:t>
            </w:r>
          </w:p>
          <w:p w14:paraId="33DCB67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6 256 639</w:t>
            </w:r>
          </w:p>
          <w:p w14:paraId="3550B5D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82 399</w:t>
            </w:r>
          </w:p>
          <w:p w14:paraId="745CE54D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682 552</w:t>
            </w:r>
          </w:p>
          <w:p w14:paraId="2AD59FE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21 299 231</w:t>
            </w:r>
          </w:p>
          <w:p w14:paraId="60642E2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520 470</w:t>
            </w:r>
          </w:p>
          <w:p w14:paraId="7E4C0BD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111 166</w:t>
            </w:r>
          </w:p>
          <w:p w14:paraId="46706B9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656 951</w:t>
            </w:r>
          </w:p>
          <w:p w14:paraId="61DB4F6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42 758 710</w:t>
            </w:r>
          </w:p>
          <w:p w14:paraId="3581DEF6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32 151</w:t>
            </w:r>
          </w:p>
          <w:p w14:paraId="5253543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127 260</w:t>
            </w:r>
          </w:p>
          <w:p w14:paraId="61D29B71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3 482 444</w:t>
            </w:r>
          </w:p>
          <w:p w14:paraId="67A2399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197 623</w:t>
            </w:r>
          </w:p>
          <w:p w14:paraId="5588DD4D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57 554 847</w:t>
            </w:r>
          </w:p>
          <w:p w14:paraId="7E9EC5AF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602 020</w:t>
            </w:r>
          </w:p>
          <w:p w14:paraId="26656E76" w14:textId="2C12CE4D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487 973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A18CB56" w14:textId="15648F89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643D73C3" w14:textId="7E868F3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248EF1A8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Canada</w:t>
            </w:r>
          </w:p>
          <w:p w14:paraId="1AD99080" w14:textId="386BA925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27894981" w14:textId="5A4A5759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Estonia</w:t>
            </w:r>
          </w:p>
          <w:p w14:paraId="58D5ACE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18563DD5" w14:textId="165BF7C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3F8EE527" w14:textId="277CE059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67F9DBA9" w14:textId="6A9F503A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Iceland</w:t>
            </w:r>
          </w:p>
          <w:p w14:paraId="776CE212" w14:textId="77E69AA0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2729BA2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Japan</w:t>
            </w:r>
          </w:p>
          <w:p w14:paraId="06D786D9" w14:textId="4296D247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Latvia</w:t>
            </w:r>
          </w:p>
          <w:p w14:paraId="155CDF0B" w14:textId="788C64E1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Netherlands</w:t>
            </w:r>
          </w:p>
          <w:p w14:paraId="26E562EB" w14:textId="198931EB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49109482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Nya Zeeland</w:t>
            </w:r>
          </w:p>
          <w:p w14:paraId="1C1E0F7A" w14:textId="7663B1D0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Poland</w:t>
            </w:r>
          </w:p>
          <w:p w14:paraId="48448367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Portugal</w:t>
            </w:r>
          </w:p>
          <w:p w14:paraId="0771D638" w14:textId="317D5510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3533E6FB" w14:textId="75FA9CE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Slovakia</w:t>
            </w:r>
          </w:p>
          <w:p w14:paraId="2330ED59" w14:textId="3EBB6D6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Slovenia</w:t>
            </w:r>
          </w:p>
          <w:p w14:paraId="270E31B8" w14:textId="4E7CDF8E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66963722" w14:textId="6FCEBD6F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lastRenderedPageBreak/>
              <w:t>Czech Republic</w:t>
            </w:r>
          </w:p>
          <w:p w14:paraId="2BCE04A5" w14:textId="04276436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1994F9FF" w14:textId="339DF376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  <w:p w14:paraId="1C4B6DED" w14:textId="01C60ECB" w:rsidR="00A85EE6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4C4D46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E15027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70CEFB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54D9E754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33AD92D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3AA7042" w14:textId="65038306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ML18 Production equipment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CA176CF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957AD13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397B5D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44E289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2 258 532</w:t>
            </w:r>
          </w:p>
          <w:p w14:paraId="15776559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55 000</w:t>
            </w:r>
          </w:p>
          <w:p w14:paraId="2077C7EC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5 100 000</w:t>
            </w:r>
          </w:p>
          <w:p w14:paraId="2E3D723E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7 354 727</w:t>
            </w:r>
          </w:p>
          <w:p w14:paraId="06546F4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254 153</w:t>
            </w:r>
          </w:p>
          <w:p w14:paraId="703D6D20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1 032 857</w:t>
            </w:r>
          </w:p>
          <w:p w14:paraId="7F905444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5 536 800</w:t>
            </w:r>
          </w:p>
          <w:p w14:paraId="5EFDA76B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1 029 665</w:t>
            </w:r>
          </w:p>
          <w:p w14:paraId="5E284116" w14:textId="440C914F" w:rsidR="00A85EE6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106 178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FBFC5FD" w14:textId="2388497C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United States of America</w:t>
            </w:r>
          </w:p>
          <w:p w14:paraId="1B1B4B76" w14:textId="57698F25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012AAB76" w14:textId="24A7CD42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India</w:t>
            </w:r>
          </w:p>
          <w:p w14:paraId="5D008D2E" w14:textId="0FC73984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Lithuania</w:t>
            </w:r>
          </w:p>
          <w:p w14:paraId="79350A35" w14:textId="77777777" w:rsidR="001E2F8C" w:rsidRPr="00AD7599" w:rsidRDefault="001E2F8C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Portugal</w:t>
            </w:r>
          </w:p>
          <w:p w14:paraId="02D57929" w14:textId="3AF465CD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5295CE91" w14:textId="48C0CC4F" w:rsidR="001E2F8C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5822851E" w14:textId="7AE9543E" w:rsidR="001E2F8C" w:rsidRPr="00AD7599" w:rsidRDefault="000808F3" w:rsidP="001E2F8C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4955E17A" w14:textId="6D6449BA" w:rsidR="00A85EE6" w:rsidRPr="00AD7599" w:rsidRDefault="00AD7599" w:rsidP="001E2F8C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EB7E22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F6BF46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B8B94D8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3319B738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396D2E2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C24FB93" w14:textId="3247666D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ML19 Directed Energy Weapon (DEW) systems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1D3F738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BBFD764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9B6EC13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98B7018" w14:textId="50E9CD89" w:rsidR="00A85EE6" w:rsidRPr="00AD7599" w:rsidRDefault="00721B80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NIL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557FE5E" w14:textId="10641FB0" w:rsidR="00A85EE6" w:rsidRPr="00AD7599" w:rsidRDefault="00721B80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NIL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BC6381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E6278F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2C74E7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3891F767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94EBCB1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CA9ABB1" w14:textId="5E3100C6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ML20 Cryogenic and superconductive equipment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42C7386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858CDCC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1DBD71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9D747E0" w14:textId="79E55AE4" w:rsidR="00A85EE6" w:rsidRPr="00AD7599" w:rsidRDefault="00721B80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NIL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2ED30E6" w14:textId="50883A33" w:rsidR="00A85EE6" w:rsidRPr="00AD7599" w:rsidRDefault="00721B80" w:rsidP="00A85EE6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NIL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07996D6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39C5AD2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0550447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5004B886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051377A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6CA3B95" w14:textId="707A683D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ML21 Software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75C8B10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44FA6AC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EBA07BA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C1FA0DB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626 131</w:t>
            </w:r>
          </w:p>
          <w:p w14:paraId="146AE8EC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112 728</w:t>
            </w:r>
          </w:p>
          <w:p w14:paraId="647666D8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1 027 114</w:t>
            </w:r>
          </w:p>
          <w:p w14:paraId="2D5466C1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5 477 441</w:t>
            </w:r>
          </w:p>
          <w:p w14:paraId="19F6BE60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22 760</w:t>
            </w:r>
          </w:p>
          <w:p w14:paraId="29F22E8F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1 200 000</w:t>
            </w:r>
          </w:p>
          <w:p w14:paraId="4AF0FAF1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5 669 027</w:t>
            </w:r>
          </w:p>
          <w:p w14:paraId="19D7C4F9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22 500</w:t>
            </w:r>
          </w:p>
          <w:p w14:paraId="05AC3AA2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2 051 180</w:t>
            </w:r>
          </w:p>
          <w:p w14:paraId="3B5218D7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6 944 920</w:t>
            </w:r>
          </w:p>
          <w:p w14:paraId="578FCE97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16 400 000</w:t>
            </w:r>
          </w:p>
          <w:p w14:paraId="42F55291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10 000</w:t>
            </w:r>
          </w:p>
          <w:p w14:paraId="586D6B1A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218 992</w:t>
            </w:r>
          </w:p>
          <w:p w14:paraId="78B2A9E5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147 500</w:t>
            </w:r>
          </w:p>
          <w:p w14:paraId="792CB425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34 233 271</w:t>
            </w:r>
          </w:p>
          <w:p w14:paraId="4307D651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90 000</w:t>
            </w:r>
          </w:p>
          <w:p w14:paraId="31C72C22" w14:textId="1EB5CA67" w:rsidR="00A85EE6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69 249 909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8C3B580" w14:textId="1A2D64A4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United States of America</w:t>
            </w:r>
          </w:p>
          <w:p w14:paraId="1716CC57" w14:textId="6FB996FC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60A9DB1A" w14:textId="501F45AE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Brazil</w:t>
            </w:r>
          </w:p>
          <w:p w14:paraId="6F4768CE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Canada</w:t>
            </w:r>
          </w:p>
          <w:p w14:paraId="218CAA6A" w14:textId="0C0552D7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2C72567D" w14:textId="39112FBA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Philippines</w:t>
            </w:r>
          </w:p>
          <w:p w14:paraId="396CB2CE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1A1467EC" w14:textId="7F3DD868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United Arab Emirates</w:t>
            </w:r>
          </w:p>
          <w:p w14:paraId="1BE38F78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Malaysia</w:t>
            </w:r>
          </w:p>
          <w:p w14:paraId="0403B40E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Pakistan</w:t>
            </w:r>
          </w:p>
          <w:p w14:paraId="1D1F3F2D" w14:textId="177FE143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52C75CC4" w14:textId="6C9503C1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Saudi Arabia</w:t>
            </w:r>
          </w:p>
          <w:p w14:paraId="453EA69E" w14:textId="7E7AD7A2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0F8AC5F5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59D8F137" w14:textId="05F31B64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72AAA112" w14:textId="36AB9DCD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40F4EBB8" w14:textId="2FA2DC45" w:rsidR="00A85EE6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lastRenderedPageBreak/>
              <w:t>Germany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03C3BE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E7917F5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698D3DE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  <w:tr w:rsidR="00A85EE6" w:rsidRPr="00AD7599" w14:paraId="527C53C8" w14:textId="77777777" w:rsidTr="00721B80">
        <w:trPr>
          <w:trHeight w:val="397"/>
        </w:trPr>
        <w:tc>
          <w:tcPr>
            <w:tcW w:w="206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C166C49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98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3451E90" w14:textId="08F5E562" w:rsidR="00A85EE6" w:rsidRPr="00AD7599" w:rsidRDefault="00A85EE6" w:rsidP="00A85EE6">
            <w:pPr>
              <w:rPr>
                <w:lang w:val="en-GB"/>
              </w:rPr>
            </w:pPr>
            <w:r w:rsidRPr="00AD7599">
              <w:rPr>
                <w:lang w:val="en-GB"/>
              </w:rPr>
              <w:t>ML22 Technology</w:t>
            </w:r>
          </w:p>
        </w:tc>
        <w:tc>
          <w:tcPr>
            <w:tcW w:w="248" w:type="pc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DB23F7A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265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A39D18A" w14:textId="77777777" w:rsidR="00A85EE6" w:rsidRPr="00AD7599" w:rsidRDefault="00A85EE6" w:rsidP="00A85EE6">
            <w:pPr>
              <w:jc w:val="center"/>
              <w:rPr>
                <w:sz w:val="20"/>
                <w:lang w:val="en-GB" w:eastAsia="ja-JP"/>
              </w:rPr>
            </w:pPr>
          </w:p>
        </w:tc>
        <w:tc>
          <w:tcPr>
            <w:tcW w:w="481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72857A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478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BD19193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590 650 947</w:t>
            </w:r>
          </w:p>
          <w:p w14:paraId="01CA72AC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15 077 302</w:t>
            </w:r>
          </w:p>
          <w:p w14:paraId="4E9DE1C9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382 902</w:t>
            </w:r>
          </w:p>
          <w:p w14:paraId="19EBC9CB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6 122 109</w:t>
            </w:r>
          </w:p>
          <w:p w14:paraId="05A93F33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8 701 543</w:t>
            </w:r>
          </w:p>
          <w:p w14:paraId="48EA41D2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2 559 380</w:t>
            </w:r>
          </w:p>
          <w:p w14:paraId="5DEBFB44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393 302</w:t>
            </w:r>
          </w:p>
          <w:p w14:paraId="411341B6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10 878 077</w:t>
            </w:r>
          </w:p>
          <w:p w14:paraId="1ACCAD13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10 800 000</w:t>
            </w:r>
          </w:p>
          <w:p w14:paraId="39187018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694</w:t>
            </w:r>
          </w:p>
          <w:p w14:paraId="7991196A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5 252 500</w:t>
            </w:r>
          </w:p>
          <w:p w14:paraId="4E88E966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18 768</w:t>
            </w:r>
          </w:p>
          <w:p w14:paraId="756ECB7D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400 000</w:t>
            </w:r>
          </w:p>
          <w:p w14:paraId="368167A8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735 848</w:t>
            </w:r>
          </w:p>
          <w:p w14:paraId="1D726B94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1 100 000</w:t>
            </w:r>
          </w:p>
          <w:p w14:paraId="4995D48C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11 195 098</w:t>
            </w:r>
          </w:p>
          <w:p w14:paraId="1407D927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187 607</w:t>
            </w:r>
          </w:p>
          <w:p w14:paraId="0C225BED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7 313 188</w:t>
            </w:r>
          </w:p>
          <w:p w14:paraId="1D2D53C3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6 029 100</w:t>
            </w:r>
          </w:p>
          <w:p w14:paraId="6EF3304F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116 644</w:t>
            </w:r>
          </w:p>
          <w:p w14:paraId="02914A0D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12 305 610</w:t>
            </w:r>
          </w:p>
          <w:p w14:paraId="1AD2983C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5 252 500</w:t>
            </w:r>
          </w:p>
          <w:p w14:paraId="1C270287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2 000</w:t>
            </w:r>
          </w:p>
          <w:p w14:paraId="1F98BF86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700</w:t>
            </w:r>
          </w:p>
          <w:p w14:paraId="41F84049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36 524 135</w:t>
            </w:r>
          </w:p>
          <w:p w14:paraId="6BC70ABB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77 879 211</w:t>
            </w:r>
          </w:p>
          <w:p w14:paraId="4DF39C72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24 576 343</w:t>
            </w:r>
          </w:p>
          <w:p w14:paraId="15C5ACA4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7 676 690</w:t>
            </w:r>
          </w:p>
          <w:p w14:paraId="5B7CC048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138 471 411</w:t>
            </w:r>
          </w:p>
          <w:p w14:paraId="5BE9668B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1 920 857</w:t>
            </w:r>
          </w:p>
          <w:p w14:paraId="11B858B3" w14:textId="240FBAEA" w:rsidR="00A85EE6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7 362 900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A248B63" w14:textId="2DDD2B46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United States of America</w:t>
            </w:r>
          </w:p>
          <w:p w14:paraId="370406A5" w14:textId="2C32123A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Australia</w:t>
            </w:r>
          </w:p>
          <w:p w14:paraId="307FABD4" w14:textId="39C7DFEB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Brazil</w:t>
            </w:r>
          </w:p>
          <w:p w14:paraId="2CEFAD39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Canada</w:t>
            </w:r>
          </w:p>
          <w:p w14:paraId="01D528F2" w14:textId="303C103E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Denmark</w:t>
            </w:r>
          </w:p>
          <w:p w14:paraId="69907918" w14:textId="0AC55551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Estonia</w:t>
            </w:r>
          </w:p>
          <w:p w14:paraId="66827BDD" w14:textId="1471BF9A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Philippines</w:t>
            </w:r>
          </w:p>
          <w:p w14:paraId="36D6BE94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Finland</w:t>
            </w:r>
          </w:p>
          <w:p w14:paraId="6759FFD1" w14:textId="15F63E6F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France</w:t>
            </w:r>
          </w:p>
          <w:p w14:paraId="02B7DCC8" w14:textId="6954DE54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United Arab Emirates</w:t>
            </w:r>
          </w:p>
          <w:p w14:paraId="629D8EB0" w14:textId="7A5362B4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Greece</w:t>
            </w:r>
          </w:p>
          <w:p w14:paraId="5177F252" w14:textId="3D820E68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Italy</w:t>
            </w:r>
          </w:p>
          <w:p w14:paraId="0198125A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Japan</w:t>
            </w:r>
          </w:p>
          <w:p w14:paraId="4204C303" w14:textId="4878D473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Lithuania</w:t>
            </w:r>
          </w:p>
          <w:p w14:paraId="4BBA2C66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Malaysia</w:t>
            </w:r>
          </w:p>
          <w:p w14:paraId="40460FFC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Mexico</w:t>
            </w:r>
          </w:p>
          <w:p w14:paraId="5AE00299" w14:textId="501D486C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Netherlands</w:t>
            </w:r>
          </w:p>
          <w:p w14:paraId="5ED08F6E" w14:textId="7D13530D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Norway</w:t>
            </w:r>
          </w:p>
          <w:p w14:paraId="021B65BA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Peru</w:t>
            </w:r>
          </w:p>
          <w:p w14:paraId="701A4039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Portugal</w:t>
            </w:r>
          </w:p>
          <w:p w14:paraId="3A1EB8A1" w14:textId="1006DE52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Republic of Korea</w:t>
            </w:r>
          </w:p>
          <w:p w14:paraId="479DD4E0" w14:textId="2545B1FD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Romania</w:t>
            </w:r>
          </w:p>
          <w:p w14:paraId="0CFC6DCB" w14:textId="301CB402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Saudi Arabia</w:t>
            </w:r>
          </w:p>
          <w:p w14:paraId="4B0CC51C" w14:textId="683A85DD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Switzerland</w:t>
            </w:r>
          </w:p>
          <w:p w14:paraId="43F29E23" w14:textId="77777777" w:rsidR="00721B80" w:rsidRPr="00AD7599" w:rsidRDefault="00721B80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Singapore</w:t>
            </w:r>
          </w:p>
          <w:p w14:paraId="4DA96BD2" w14:textId="5E481C62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Great Britain</w:t>
            </w:r>
          </w:p>
          <w:p w14:paraId="779A3F96" w14:textId="315D5EF9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South Africa</w:t>
            </w:r>
          </w:p>
          <w:p w14:paraId="738657B3" w14:textId="44E85651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Czech Republic</w:t>
            </w:r>
          </w:p>
          <w:p w14:paraId="03DF51C3" w14:textId="28913E47" w:rsidR="00721B80" w:rsidRPr="00AD7599" w:rsidRDefault="000808F3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Germany</w:t>
            </w:r>
          </w:p>
          <w:p w14:paraId="29505053" w14:textId="6B41D9D2" w:rsidR="00721B80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>
              <w:rPr>
                <w:b/>
                <w:sz w:val="20"/>
                <w:lang w:val="en-GB" w:eastAsia="ja-JP"/>
              </w:rPr>
              <w:t>Hungary</w:t>
            </w:r>
          </w:p>
          <w:p w14:paraId="682F7E20" w14:textId="6EEBA07C" w:rsidR="00A85EE6" w:rsidRPr="00AD7599" w:rsidRDefault="00AD7599" w:rsidP="00721B80">
            <w:pPr>
              <w:rPr>
                <w:b/>
                <w:sz w:val="20"/>
                <w:lang w:val="en-GB" w:eastAsia="ja-JP"/>
              </w:rPr>
            </w:pPr>
            <w:r w:rsidRPr="00AD7599">
              <w:rPr>
                <w:b/>
                <w:sz w:val="20"/>
                <w:lang w:val="en-GB" w:eastAsia="ja-JP"/>
              </w:rPr>
              <w:t>Austria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1068D30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3630BB4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  <w:tc>
          <w:tcPr>
            <w:tcW w:w="5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9C4EB1C" w14:textId="77777777" w:rsidR="00A85EE6" w:rsidRPr="00AD7599" w:rsidRDefault="00A85EE6" w:rsidP="00A85EE6">
            <w:pPr>
              <w:rPr>
                <w:b/>
                <w:sz w:val="20"/>
                <w:lang w:val="en-GB" w:eastAsia="ja-JP"/>
              </w:rPr>
            </w:pPr>
          </w:p>
        </w:tc>
      </w:tr>
    </w:tbl>
    <w:p w14:paraId="7F12FB2C" w14:textId="77777777" w:rsidR="00A85EE6" w:rsidRPr="00A85EE6" w:rsidRDefault="00A85EE6" w:rsidP="00A85EE6">
      <w:pPr>
        <w:jc w:val="center"/>
        <w:rPr>
          <w:b/>
          <w:szCs w:val="22"/>
          <w:lang w:val="en-GB"/>
        </w:rPr>
      </w:pPr>
    </w:p>
    <w:p w14:paraId="7431DB5F" w14:textId="77777777" w:rsidR="00CF717A" w:rsidRPr="00AD7599" w:rsidRDefault="00CF717A" w:rsidP="00CF717A">
      <w:pPr>
        <w:rPr>
          <w:lang w:val="en-GB"/>
        </w:rPr>
      </w:pPr>
    </w:p>
    <w:sectPr w:rsidR="00CF717A" w:rsidRPr="00AD7599" w:rsidSect="00A85EE6">
      <w:pgSz w:w="16838" w:h="11906" w:orient="landscape" w:code="9"/>
      <w:pgMar w:top="1418" w:right="1418" w:bottom="1418" w:left="1418" w:header="34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510E01" w14:textId="77777777" w:rsidR="00A85EE6" w:rsidRDefault="00A85EE6" w:rsidP="00A87A54">
      <w:r>
        <w:separator/>
      </w:r>
    </w:p>
  </w:endnote>
  <w:endnote w:type="continuationSeparator" w:id="0">
    <w:p w14:paraId="6E806BD5" w14:textId="77777777" w:rsidR="00A85EE6" w:rsidRDefault="00A85EE6" w:rsidP="00A87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B9CB0A" w14:textId="77777777" w:rsidR="00A85EE6" w:rsidRDefault="00A85EE6" w:rsidP="00A87A54">
      <w:r>
        <w:separator/>
      </w:r>
    </w:p>
  </w:footnote>
  <w:footnote w:type="continuationSeparator" w:id="0">
    <w:p w14:paraId="7230A148" w14:textId="77777777" w:rsidR="00A85EE6" w:rsidRDefault="00A85EE6" w:rsidP="00A87A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D6C6E7A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D80847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2"/>
    <w:multiLevelType w:val="singleLevel"/>
    <w:tmpl w:val="48BCAF8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53B47DC8"/>
    <w:lvl w:ilvl="0">
      <w:start w:val="1"/>
      <w:numFmt w:val="bullet"/>
      <w:lvlText w:val="•"/>
      <w:lvlJc w:val="left"/>
      <w:pPr>
        <w:ind w:left="644" w:hanging="360"/>
      </w:pPr>
      <w:rPr>
        <w:rFonts w:ascii="Garamond" w:hAnsi="Garamond" w:hint="default"/>
      </w:rPr>
    </w:lvl>
  </w:abstractNum>
  <w:abstractNum w:abstractNumId="4" w15:restartNumberingAfterBreak="0">
    <w:nsid w:val="FFFFFF88"/>
    <w:multiLevelType w:val="singleLevel"/>
    <w:tmpl w:val="29E6E9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7D0CD2A6"/>
    <w:lvl w:ilvl="0">
      <w:start w:val="1"/>
      <w:numFmt w:val="bullet"/>
      <w:lvlText w:val="•"/>
      <w:lvlJc w:val="left"/>
      <w:pPr>
        <w:ind w:left="360" w:hanging="360"/>
      </w:pPr>
      <w:rPr>
        <w:rFonts w:ascii="Garamond" w:hAnsi="Garamond" w:hint="default"/>
      </w:rPr>
    </w:lvl>
  </w:abstractNum>
  <w:abstractNum w:abstractNumId="6" w15:restartNumberingAfterBreak="0">
    <w:nsid w:val="01222A43"/>
    <w:multiLevelType w:val="multilevel"/>
    <w:tmpl w:val="186C6512"/>
    <w:styleLink w:val="Strecklistan"/>
    <w:lvl w:ilvl="0">
      <w:start w:val="1"/>
      <w:numFmt w:val="bullet"/>
      <w:pStyle w:val="Strecklista"/>
      <w:lvlText w:val="−"/>
      <w:lvlJc w:val="left"/>
      <w:pPr>
        <w:tabs>
          <w:tab w:val="num" w:pos="425"/>
        </w:tabs>
        <w:ind w:left="425" w:hanging="425"/>
      </w:pPr>
      <w:rPr>
        <w:rFonts w:ascii="Garamond" w:hAnsi="Garamond" w:hint="default"/>
      </w:rPr>
    </w:lvl>
    <w:lvl w:ilvl="1">
      <w:start w:val="1"/>
      <w:numFmt w:val="bullet"/>
      <w:pStyle w:val="Strecklista2"/>
      <w:lvlText w:val="−"/>
      <w:lvlJc w:val="left"/>
      <w:pPr>
        <w:tabs>
          <w:tab w:val="num" w:pos="851"/>
        </w:tabs>
        <w:ind w:left="851" w:hanging="426"/>
      </w:pPr>
      <w:rPr>
        <w:rFonts w:ascii="Garamond" w:hAnsi="Garamond" w:hint="default"/>
      </w:rPr>
    </w:lvl>
    <w:lvl w:ilvl="2">
      <w:start w:val="1"/>
      <w:numFmt w:val="bullet"/>
      <w:pStyle w:val="Strecklista3"/>
      <w:lvlText w:val="−"/>
      <w:lvlJc w:val="left"/>
      <w:pPr>
        <w:tabs>
          <w:tab w:val="num" w:pos="1276"/>
        </w:tabs>
        <w:ind w:left="1276" w:hanging="425"/>
      </w:pPr>
      <w:rPr>
        <w:rFonts w:ascii="Garamond" w:hAnsi="Garamond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503F4C"/>
    <w:multiLevelType w:val="multilevel"/>
    <w:tmpl w:val="1A20A4CA"/>
    <w:numStyleLink w:val="RKPunktlista"/>
  </w:abstractNum>
  <w:abstractNum w:abstractNumId="8" w15:restartNumberingAfterBreak="0">
    <w:nsid w:val="0ED533F4"/>
    <w:multiLevelType w:val="multilevel"/>
    <w:tmpl w:val="1B563932"/>
    <w:numStyleLink w:val="RKNumreradlista"/>
  </w:abstractNum>
  <w:abstractNum w:abstractNumId="9" w15:restartNumberingAfterBreak="0">
    <w:nsid w:val="10D15729"/>
    <w:multiLevelType w:val="multilevel"/>
    <w:tmpl w:val="1A20A4CA"/>
    <w:styleLink w:val="RKPunktlista"/>
    <w:lvl w:ilvl="0">
      <w:start w:val="1"/>
      <w:numFmt w:val="bullet"/>
      <w:pStyle w:val="Punktlista"/>
      <w:lvlText w:val="•"/>
      <w:lvlJc w:val="left"/>
      <w:pPr>
        <w:tabs>
          <w:tab w:val="num" w:pos="425"/>
        </w:tabs>
        <w:ind w:left="425" w:hanging="425"/>
      </w:pPr>
      <w:rPr>
        <w:rFonts w:ascii="Garamond" w:hAnsi="Garamond" w:hint="default"/>
      </w:rPr>
    </w:lvl>
    <w:lvl w:ilvl="1">
      <w:start w:val="1"/>
      <w:numFmt w:val="bullet"/>
      <w:pStyle w:val="Punktlista2"/>
      <w:lvlText w:val="o"/>
      <w:lvlJc w:val="left"/>
      <w:pPr>
        <w:tabs>
          <w:tab w:val="num" w:pos="851"/>
        </w:tabs>
        <w:ind w:left="851" w:hanging="426"/>
      </w:pPr>
      <w:rPr>
        <w:rFonts w:ascii="Courier New" w:hAnsi="Courier New" w:hint="default"/>
      </w:rPr>
    </w:lvl>
    <w:lvl w:ilvl="2">
      <w:start w:val="1"/>
      <w:numFmt w:val="bullet"/>
      <w:pStyle w:val="Punktlista3"/>
      <w:lvlText w:val=""/>
      <w:lvlJc w:val="left"/>
      <w:pPr>
        <w:tabs>
          <w:tab w:val="num" w:pos="1276"/>
        </w:tabs>
        <w:ind w:left="1276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1B5490"/>
    <w:multiLevelType w:val="multilevel"/>
    <w:tmpl w:val="1B563932"/>
    <w:numStyleLink w:val="RKNumreradlista"/>
  </w:abstractNum>
  <w:abstractNum w:abstractNumId="11" w15:restartNumberingAfterBreak="0">
    <w:nsid w:val="1F88532F"/>
    <w:multiLevelType w:val="multilevel"/>
    <w:tmpl w:val="1B563932"/>
    <w:numStyleLink w:val="RKNumreradlista"/>
  </w:abstractNum>
  <w:abstractNum w:abstractNumId="12" w15:restartNumberingAfterBreak="0">
    <w:nsid w:val="2AB05199"/>
    <w:multiLevelType w:val="multilevel"/>
    <w:tmpl w:val="186C6512"/>
    <w:numStyleLink w:val="Strecklistan"/>
  </w:abstractNum>
  <w:abstractNum w:abstractNumId="13" w15:restartNumberingAfterBreak="0">
    <w:nsid w:val="2BE361F1"/>
    <w:multiLevelType w:val="multilevel"/>
    <w:tmpl w:val="1B563932"/>
    <w:numStyleLink w:val="RKNumreradlista"/>
  </w:abstractNum>
  <w:abstractNum w:abstractNumId="14" w15:restartNumberingAfterBreak="0">
    <w:nsid w:val="2C9B0453"/>
    <w:multiLevelType w:val="multilevel"/>
    <w:tmpl w:val="1A20A4CA"/>
    <w:numStyleLink w:val="RKPunktlista"/>
  </w:abstractNum>
  <w:abstractNum w:abstractNumId="15" w15:restartNumberingAfterBreak="0">
    <w:nsid w:val="2ECF6BA1"/>
    <w:multiLevelType w:val="multilevel"/>
    <w:tmpl w:val="1B563932"/>
    <w:numStyleLink w:val="RKNumreradlista"/>
  </w:abstractNum>
  <w:abstractNum w:abstractNumId="16" w15:restartNumberingAfterBreak="0">
    <w:nsid w:val="2F604539"/>
    <w:multiLevelType w:val="multilevel"/>
    <w:tmpl w:val="1B563932"/>
    <w:numStyleLink w:val="RKNumreradlista"/>
  </w:abstractNum>
  <w:abstractNum w:abstractNumId="17" w15:restartNumberingAfterBreak="0">
    <w:nsid w:val="348522EF"/>
    <w:multiLevelType w:val="multilevel"/>
    <w:tmpl w:val="1B563932"/>
    <w:numStyleLink w:val="RKNumreradlista"/>
  </w:abstractNum>
  <w:abstractNum w:abstractNumId="18" w15:restartNumberingAfterBreak="0">
    <w:nsid w:val="38FF55E8"/>
    <w:multiLevelType w:val="multilevel"/>
    <w:tmpl w:val="1B563932"/>
    <w:styleLink w:val="RKNumreradlista"/>
    <w:lvl w:ilvl="0">
      <w:start w:val="1"/>
      <w:numFmt w:val="decimal"/>
      <w:pStyle w:val="Numreradlista"/>
      <w:lvlText w:val="%1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pStyle w:val="Numreradlista2"/>
      <w:lvlText w:val="%1.%2"/>
      <w:lvlJc w:val="left"/>
      <w:pPr>
        <w:tabs>
          <w:tab w:val="num" w:pos="992"/>
        </w:tabs>
        <w:ind w:left="992" w:hanging="567"/>
      </w:pPr>
      <w:rPr>
        <w:rFonts w:hint="default"/>
      </w:rPr>
    </w:lvl>
    <w:lvl w:ilvl="2">
      <w:start w:val="1"/>
      <w:numFmt w:val="decimal"/>
      <w:pStyle w:val="Numreradlista3"/>
      <w:lvlText w:val="%1.%2.%3"/>
      <w:lvlJc w:val="left"/>
      <w:pPr>
        <w:tabs>
          <w:tab w:val="num" w:pos="1701"/>
        </w:tabs>
        <w:ind w:left="1701" w:hanging="709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3D3D0E02"/>
    <w:multiLevelType w:val="multilevel"/>
    <w:tmpl w:val="1B563932"/>
    <w:numStyleLink w:val="RKNumreradlista"/>
  </w:abstractNum>
  <w:abstractNum w:abstractNumId="20" w15:restartNumberingAfterBreak="0">
    <w:nsid w:val="40D72C2F"/>
    <w:multiLevelType w:val="multilevel"/>
    <w:tmpl w:val="E2FEA49E"/>
    <w:styleLink w:val="RKNumreraderubriker"/>
    <w:lvl w:ilvl="0">
      <w:start w:val="1"/>
      <w:numFmt w:val="decimal"/>
      <w:pStyle w:val="Rubrik1"/>
      <w:suff w:val="nothing"/>
      <w:lvlText w:val="%1.  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Rubrik2"/>
      <w:suff w:val="nothing"/>
      <w:lvlText w:val="%1.%2  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Rubrik3"/>
      <w:suff w:val="nothing"/>
      <w:lvlText w:val="%1.%2.%3  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Rubrik4"/>
      <w:suff w:val="nothing"/>
      <w:lvlText w:val="%1.%2.%3.%4   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4270774A"/>
    <w:multiLevelType w:val="multilevel"/>
    <w:tmpl w:val="1B563932"/>
    <w:numStyleLink w:val="RKNumreradlista"/>
  </w:abstractNum>
  <w:abstractNum w:abstractNumId="22" w15:restartNumberingAfterBreak="0">
    <w:nsid w:val="4C84297C"/>
    <w:multiLevelType w:val="multilevel"/>
    <w:tmpl w:val="1B563932"/>
    <w:numStyleLink w:val="RKNumreradlista"/>
  </w:abstractNum>
  <w:abstractNum w:abstractNumId="23" w15:restartNumberingAfterBreak="0">
    <w:nsid w:val="4D904BDB"/>
    <w:multiLevelType w:val="multilevel"/>
    <w:tmpl w:val="1B563932"/>
    <w:numStyleLink w:val="RKNumreradlista"/>
  </w:abstractNum>
  <w:abstractNum w:abstractNumId="24" w15:restartNumberingAfterBreak="0">
    <w:nsid w:val="4DAD38FF"/>
    <w:multiLevelType w:val="multilevel"/>
    <w:tmpl w:val="1B563932"/>
    <w:numStyleLink w:val="RKNumreradlista"/>
  </w:abstractNum>
  <w:abstractNum w:abstractNumId="25" w15:restartNumberingAfterBreak="0">
    <w:nsid w:val="53A05A92"/>
    <w:multiLevelType w:val="multilevel"/>
    <w:tmpl w:val="1B563932"/>
    <w:numStyleLink w:val="RKNumreradlista"/>
  </w:abstractNum>
  <w:abstractNum w:abstractNumId="26" w15:restartNumberingAfterBreak="0">
    <w:nsid w:val="5C6843F9"/>
    <w:multiLevelType w:val="multilevel"/>
    <w:tmpl w:val="1A20A4CA"/>
    <w:numStyleLink w:val="RKPunktlista"/>
  </w:abstractNum>
  <w:abstractNum w:abstractNumId="27" w15:restartNumberingAfterBreak="0">
    <w:nsid w:val="61AC437A"/>
    <w:multiLevelType w:val="multilevel"/>
    <w:tmpl w:val="E2FEA49E"/>
    <w:numStyleLink w:val="RKNumreraderubriker"/>
  </w:abstractNum>
  <w:abstractNum w:abstractNumId="28" w15:restartNumberingAfterBreak="0">
    <w:nsid w:val="64780D1B"/>
    <w:multiLevelType w:val="multilevel"/>
    <w:tmpl w:val="1B563932"/>
    <w:numStyleLink w:val="RKNumreradlista"/>
  </w:abstractNum>
  <w:abstractNum w:abstractNumId="29" w15:restartNumberingAfterBreak="0">
    <w:nsid w:val="664239C2"/>
    <w:multiLevelType w:val="multilevel"/>
    <w:tmpl w:val="1A20A4CA"/>
    <w:numStyleLink w:val="RKPunktlista"/>
  </w:abstractNum>
  <w:abstractNum w:abstractNumId="30" w15:restartNumberingAfterBreak="0">
    <w:nsid w:val="6AA87A6A"/>
    <w:multiLevelType w:val="multilevel"/>
    <w:tmpl w:val="186C6512"/>
    <w:numStyleLink w:val="Strecklistan"/>
  </w:abstractNum>
  <w:abstractNum w:abstractNumId="31" w15:restartNumberingAfterBreak="0">
    <w:nsid w:val="6D8C68B4"/>
    <w:multiLevelType w:val="multilevel"/>
    <w:tmpl w:val="1B563932"/>
    <w:numStyleLink w:val="RKNumreradlista"/>
  </w:abstractNum>
  <w:abstractNum w:abstractNumId="32" w15:restartNumberingAfterBreak="0">
    <w:nsid w:val="6EBB50B0"/>
    <w:multiLevelType w:val="hybridMultilevel"/>
    <w:tmpl w:val="13EA7E04"/>
    <w:lvl w:ilvl="0" w:tplc="C19AAA56">
      <w:start w:val="1"/>
      <w:numFmt w:val="bullet"/>
      <w:lvlText w:val="−"/>
      <w:lvlJc w:val="left"/>
      <w:pPr>
        <w:ind w:left="720" w:hanging="360"/>
      </w:pPr>
      <w:rPr>
        <w:rFonts w:ascii="Garamond" w:hAnsi="Garamond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466A28"/>
    <w:multiLevelType w:val="multilevel"/>
    <w:tmpl w:val="1A20A4CA"/>
    <w:numStyleLink w:val="RKPunktlista"/>
  </w:abstractNum>
  <w:abstractNum w:abstractNumId="34" w15:restartNumberingAfterBreak="0">
    <w:nsid w:val="76322898"/>
    <w:multiLevelType w:val="multilevel"/>
    <w:tmpl w:val="186C6512"/>
    <w:numStyleLink w:val="Strecklistan"/>
  </w:abstractNum>
  <w:num w:numId="1">
    <w:abstractNumId w:val="20"/>
  </w:num>
  <w:num w:numId="2">
    <w:abstractNumId w:val="27"/>
  </w:num>
  <w:num w:numId="3">
    <w:abstractNumId w:val="4"/>
  </w:num>
  <w:num w:numId="4">
    <w:abstractNumId w:val="1"/>
  </w:num>
  <w:num w:numId="5">
    <w:abstractNumId w:val="5"/>
  </w:num>
  <w:num w:numId="6">
    <w:abstractNumId w:val="3"/>
  </w:num>
  <w:num w:numId="7">
    <w:abstractNumId w:val="18"/>
  </w:num>
  <w:num w:numId="8">
    <w:abstractNumId w:val="16"/>
  </w:num>
  <w:num w:numId="9">
    <w:abstractNumId w:val="8"/>
  </w:num>
  <w:num w:numId="10">
    <w:abstractNumId w:val="13"/>
  </w:num>
  <w:num w:numId="11">
    <w:abstractNumId w:val="17"/>
  </w:num>
  <w:num w:numId="12">
    <w:abstractNumId w:val="32"/>
  </w:num>
  <w:num w:numId="13">
    <w:abstractNumId w:val="25"/>
  </w:num>
  <w:num w:numId="14">
    <w:abstractNumId w:val="9"/>
  </w:num>
  <w:num w:numId="15">
    <w:abstractNumId w:val="7"/>
  </w:num>
  <w:num w:numId="16">
    <w:abstractNumId w:val="29"/>
  </w:num>
  <w:num w:numId="17">
    <w:abstractNumId w:val="26"/>
  </w:num>
  <w:num w:numId="18">
    <w:abstractNumId w:val="6"/>
  </w:num>
  <w:num w:numId="19">
    <w:abstractNumId w:val="0"/>
  </w:num>
  <w:num w:numId="20">
    <w:abstractNumId w:val="2"/>
  </w:num>
  <w:num w:numId="21">
    <w:abstractNumId w:val="15"/>
  </w:num>
  <w:num w:numId="22">
    <w:abstractNumId w:val="10"/>
  </w:num>
  <w:num w:numId="23">
    <w:abstractNumId w:val="22"/>
  </w:num>
  <w:num w:numId="24">
    <w:abstractNumId w:val="23"/>
  </w:num>
  <w:num w:numId="25">
    <w:abstractNumId w:val="33"/>
  </w:num>
  <w:num w:numId="26">
    <w:abstractNumId w:val="19"/>
  </w:num>
  <w:num w:numId="27">
    <w:abstractNumId w:val="30"/>
  </w:num>
  <w:num w:numId="28">
    <w:abstractNumId w:val="14"/>
  </w:num>
  <w:num w:numId="29">
    <w:abstractNumId w:val="12"/>
  </w:num>
  <w:num w:numId="30">
    <w:abstractNumId w:val="31"/>
  </w:num>
  <w:num w:numId="31">
    <w:abstractNumId w:val="11"/>
  </w:num>
  <w:num w:numId="32">
    <w:abstractNumId w:val="24"/>
  </w:num>
  <w:num w:numId="33">
    <w:abstractNumId w:val="28"/>
  </w:num>
  <w:num w:numId="34">
    <w:abstractNumId w:val="34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5EE6"/>
    <w:rsid w:val="00004D5C"/>
    <w:rsid w:val="00005F68"/>
    <w:rsid w:val="00012B00"/>
    <w:rsid w:val="00017386"/>
    <w:rsid w:val="00026711"/>
    <w:rsid w:val="00041EDC"/>
    <w:rsid w:val="00057FE0"/>
    <w:rsid w:val="000757FC"/>
    <w:rsid w:val="000808F3"/>
    <w:rsid w:val="000862E0"/>
    <w:rsid w:val="00093408"/>
    <w:rsid w:val="0009435C"/>
    <w:rsid w:val="000C61D1"/>
    <w:rsid w:val="000E12D9"/>
    <w:rsid w:val="000F00B8"/>
    <w:rsid w:val="00100933"/>
    <w:rsid w:val="00111809"/>
    <w:rsid w:val="00121002"/>
    <w:rsid w:val="00170CE4"/>
    <w:rsid w:val="00173126"/>
    <w:rsid w:val="00192E34"/>
    <w:rsid w:val="001C5DC9"/>
    <w:rsid w:val="001C71A9"/>
    <w:rsid w:val="001E2F8C"/>
    <w:rsid w:val="001F0629"/>
    <w:rsid w:val="001F0736"/>
    <w:rsid w:val="001F4302"/>
    <w:rsid w:val="00204079"/>
    <w:rsid w:val="00211B4E"/>
    <w:rsid w:val="00213258"/>
    <w:rsid w:val="00222258"/>
    <w:rsid w:val="00223AD6"/>
    <w:rsid w:val="00233D52"/>
    <w:rsid w:val="00260D2D"/>
    <w:rsid w:val="00281106"/>
    <w:rsid w:val="00282D27"/>
    <w:rsid w:val="00292420"/>
    <w:rsid w:val="002E4D3F"/>
    <w:rsid w:val="002F66A6"/>
    <w:rsid w:val="003050DB"/>
    <w:rsid w:val="00307E0B"/>
    <w:rsid w:val="00310561"/>
    <w:rsid w:val="003128E2"/>
    <w:rsid w:val="00314336"/>
    <w:rsid w:val="00326C03"/>
    <w:rsid w:val="00340DE0"/>
    <w:rsid w:val="00342327"/>
    <w:rsid w:val="00347E11"/>
    <w:rsid w:val="00350C92"/>
    <w:rsid w:val="00370311"/>
    <w:rsid w:val="0038587E"/>
    <w:rsid w:val="00392ED4"/>
    <w:rsid w:val="003A018B"/>
    <w:rsid w:val="003A5969"/>
    <w:rsid w:val="003A5C58"/>
    <w:rsid w:val="003C4BFD"/>
    <w:rsid w:val="003C7BE0"/>
    <w:rsid w:val="003D0DD3"/>
    <w:rsid w:val="003D17EF"/>
    <w:rsid w:val="003D3535"/>
    <w:rsid w:val="003E6020"/>
    <w:rsid w:val="0041223B"/>
    <w:rsid w:val="0042068E"/>
    <w:rsid w:val="00457192"/>
    <w:rsid w:val="004660C8"/>
    <w:rsid w:val="00472EBA"/>
    <w:rsid w:val="00474676"/>
    <w:rsid w:val="0047511B"/>
    <w:rsid w:val="00477688"/>
    <w:rsid w:val="00480EC3"/>
    <w:rsid w:val="0048317E"/>
    <w:rsid w:val="00485601"/>
    <w:rsid w:val="004865B8"/>
    <w:rsid w:val="00486C0D"/>
    <w:rsid w:val="00491796"/>
    <w:rsid w:val="004B66DA"/>
    <w:rsid w:val="004C70EE"/>
    <w:rsid w:val="004E25CD"/>
    <w:rsid w:val="004F0448"/>
    <w:rsid w:val="004F6525"/>
    <w:rsid w:val="0052127C"/>
    <w:rsid w:val="00533841"/>
    <w:rsid w:val="00544738"/>
    <w:rsid w:val="005456E4"/>
    <w:rsid w:val="00547B89"/>
    <w:rsid w:val="005606BC"/>
    <w:rsid w:val="005639E7"/>
    <w:rsid w:val="00567799"/>
    <w:rsid w:val="00571A0B"/>
    <w:rsid w:val="005850D7"/>
    <w:rsid w:val="00596E2B"/>
    <w:rsid w:val="005A5193"/>
    <w:rsid w:val="005E2F29"/>
    <w:rsid w:val="005E4E79"/>
    <w:rsid w:val="006175D7"/>
    <w:rsid w:val="006208E5"/>
    <w:rsid w:val="00631F82"/>
    <w:rsid w:val="00654B4D"/>
    <w:rsid w:val="00670A48"/>
    <w:rsid w:val="00672F6F"/>
    <w:rsid w:val="0069523C"/>
    <w:rsid w:val="006B4A30"/>
    <w:rsid w:val="006B7569"/>
    <w:rsid w:val="006D3188"/>
    <w:rsid w:val="006D59F9"/>
    <w:rsid w:val="006E08FC"/>
    <w:rsid w:val="006F2588"/>
    <w:rsid w:val="00710A6C"/>
    <w:rsid w:val="00712266"/>
    <w:rsid w:val="00721B80"/>
    <w:rsid w:val="00732C27"/>
    <w:rsid w:val="00750C93"/>
    <w:rsid w:val="00757B3B"/>
    <w:rsid w:val="00773075"/>
    <w:rsid w:val="00782B3F"/>
    <w:rsid w:val="0079641B"/>
    <w:rsid w:val="007A629C"/>
    <w:rsid w:val="007C44FF"/>
    <w:rsid w:val="007C7BDB"/>
    <w:rsid w:val="007D73AB"/>
    <w:rsid w:val="007F516C"/>
    <w:rsid w:val="00804C1B"/>
    <w:rsid w:val="00816677"/>
    <w:rsid w:val="008178E6"/>
    <w:rsid w:val="008375D5"/>
    <w:rsid w:val="00875DDD"/>
    <w:rsid w:val="00891929"/>
    <w:rsid w:val="008A0A0D"/>
    <w:rsid w:val="008C562B"/>
    <w:rsid w:val="008D3090"/>
    <w:rsid w:val="008D4306"/>
    <w:rsid w:val="008D4508"/>
    <w:rsid w:val="008E77D6"/>
    <w:rsid w:val="0093335A"/>
    <w:rsid w:val="0094502D"/>
    <w:rsid w:val="00947013"/>
    <w:rsid w:val="00957413"/>
    <w:rsid w:val="00986CC3"/>
    <w:rsid w:val="009920AA"/>
    <w:rsid w:val="009A4D0A"/>
    <w:rsid w:val="009C2459"/>
    <w:rsid w:val="009D5D40"/>
    <w:rsid w:val="009D6B1B"/>
    <w:rsid w:val="009E107B"/>
    <w:rsid w:val="009E18D6"/>
    <w:rsid w:val="00A01F5C"/>
    <w:rsid w:val="00A061BD"/>
    <w:rsid w:val="00A3270B"/>
    <w:rsid w:val="00A43B02"/>
    <w:rsid w:val="00A5156E"/>
    <w:rsid w:val="00A56824"/>
    <w:rsid w:val="00A65C80"/>
    <w:rsid w:val="00A67276"/>
    <w:rsid w:val="00A67840"/>
    <w:rsid w:val="00A743AC"/>
    <w:rsid w:val="00A85EE6"/>
    <w:rsid w:val="00A87A54"/>
    <w:rsid w:val="00AA1809"/>
    <w:rsid w:val="00AB6313"/>
    <w:rsid w:val="00AD7599"/>
    <w:rsid w:val="00AF0BB7"/>
    <w:rsid w:val="00AF0EDE"/>
    <w:rsid w:val="00B06751"/>
    <w:rsid w:val="00B2169D"/>
    <w:rsid w:val="00B21CBB"/>
    <w:rsid w:val="00B316CA"/>
    <w:rsid w:val="00B41F72"/>
    <w:rsid w:val="00B517E1"/>
    <w:rsid w:val="00B55E70"/>
    <w:rsid w:val="00B639D8"/>
    <w:rsid w:val="00B84409"/>
    <w:rsid w:val="00BB5683"/>
    <w:rsid w:val="00BD0826"/>
    <w:rsid w:val="00BE3210"/>
    <w:rsid w:val="00C141C6"/>
    <w:rsid w:val="00C2071A"/>
    <w:rsid w:val="00C20ACB"/>
    <w:rsid w:val="00C26068"/>
    <w:rsid w:val="00C271A8"/>
    <w:rsid w:val="00C37A77"/>
    <w:rsid w:val="00C4042C"/>
    <w:rsid w:val="00C461E6"/>
    <w:rsid w:val="00C93EBA"/>
    <w:rsid w:val="00CA4E2C"/>
    <w:rsid w:val="00CA7FF5"/>
    <w:rsid w:val="00CB1E7C"/>
    <w:rsid w:val="00CB2EA1"/>
    <w:rsid w:val="00CB43F1"/>
    <w:rsid w:val="00CB444A"/>
    <w:rsid w:val="00CB6EDE"/>
    <w:rsid w:val="00CC41BA"/>
    <w:rsid w:val="00CD1C6C"/>
    <w:rsid w:val="00CD6169"/>
    <w:rsid w:val="00CF3046"/>
    <w:rsid w:val="00CF717A"/>
    <w:rsid w:val="00D021D2"/>
    <w:rsid w:val="00D13D8A"/>
    <w:rsid w:val="00D279D8"/>
    <w:rsid w:val="00D27C8E"/>
    <w:rsid w:val="00D4141B"/>
    <w:rsid w:val="00D4145D"/>
    <w:rsid w:val="00D45543"/>
    <w:rsid w:val="00D5467F"/>
    <w:rsid w:val="00D6730A"/>
    <w:rsid w:val="00D76068"/>
    <w:rsid w:val="00D76B01"/>
    <w:rsid w:val="00D84704"/>
    <w:rsid w:val="00D95424"/>
    <w:rsid w:val="00DB714B"/>
    <w:rsid w:val="00DF5BFB"/>
    <w:rsid w:val="00E469E4"/>
    <w:rsid w:val="00E475C3"/>
    <w:rsid w:val="00E509B0"/>
    <w:rsid w:val="00E7634A"/>
    <w:rsid w:val="00E82BA3"/>
    <w:rsid w:val="00EA1688"/>
    <w:rsid w:val="00ED592E"/>
    <w:rsid w:val="00ED6ABD"/>
    <w:rsid w:val="00EE3C0F"/>
    <w:rsid w:val="00EF2A7F"/>
    <w:rsid w:val="00F03EAC"/>
    <w:rsid w:val="00F14024"/>
    <w:rsid w:val="00F259D7"/>
    <w:rsid w:val="00F32D05"/>
    <w:rsid w:val="00F35263"/>
    <w:rsid w:val="00F53AEA"/>
    <w:rsid w:val="00F66093"/>
    <w:rsid w:val="00F848D6"/>
    <w:rsid w:val="00FA5DDD"/>
    <w:rsid w:val="00FD0B7B"/>
    <w:rsid w:val="00FD4E71"/>
    <w:rsid w:val="00FD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FC1FCA"/>
  <w15:chartTrackingRefBased/>
  <w15:docId w15:val="{F147DD08-108C-4798-B728-5AD14D7C9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5"/>
        <w:szCs w:val="25"/>
        <w:lang w:val="sv-SE" w:eastAsia="en-US" w:bidi="ar-SA"/>
      </w:rPr>
    </w:rPrDefault>
    <w:pPrDefault>
      <w:pPr>
        <w:spacing w:after="28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uiPriority="39" w:unhideWhenUsed="1"/>
    <w:lsdException w:name="toc 3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nhideWhenUsed="1"/>
    <w:lsdException w:name="List Bullet 3" w:uiPriority="6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uiPriority="6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unhideWhenUsed="1" w:qFormat="1"/>
    <w:lsdException w:name="Body Text Indent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5E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paragraph" w:styleId="Rubrik1">
    <w:name w:val="heading 1"/>
    <w:basedOn w:val="Brdtext"/>
    <w:next w:val="Brdtext"/>
    <w:link w:val="Rubrik1Char"/>
    <w:uiPriority w:val="1"/>
    <w:qFormat/>
    <w:rsid w:val="00CA7FF5"/>
    <w:pPr>
      <w:keepNext/>
      <w:keepLines/>
      <w:numPr>
        <w:numId w:val="2"/>
      </w:numPr>
      <w:spacing w:before="320" w:after="80"/>
      <w:outlineLvl w:val="0"/>
    </w:pPr>
    <w:rPr>
      <w:rFonts w:asciiTheme="majorHAnsi" w:eastAsiaTheme="majorEastAsia" w:hAnsiTheme="majorHAnsi" w:cstheme="majorBidi"/>
      <w:sz w:val="24"/>
      <w:szCs w:val="32"/>
    </w:rPr>
  </w:style>
  <w:style w:type="paragraph" w:styleId="Rubrik2">
    <w:name w:val="heading 2"/>
    <w:basedOn w:val="Brdtext"/>
    <w:next w:val="Brdtext"/>
    <w:link w:val="Rubrik2Char"/>
    <w:uiPriority w:val="1"/>
    <w:qFormat/>
    <w:rsid w:val="00CA7FF5"/>
    <w:pPr>
      <w:keepNext/>
      <w:keepLines/>
      <w:numPr>
        <w:ilvl w:val="1"/>
        <w:numId w:val="2"/>
      </w:numPr>
      <w:spacing w:before="320" w:after="80"/>
      <w:outlineLvl w:val="1"/>
    </w:pPr>
    <w:rPr>
      <w:rFonts w:asciiTheme="majorHAnsi" w:eastAsiaTheme="majorEastAsia" w:hAnsiTheme="majorHAnsi" w:cstheme="majorBidi"/>
      <w:b/>
      <w:sz w:val="22"/>
      <w:szCs w:val="26"/>
    </w:rPr>
  </w:style>
  <w:style w:type="paragraph" w:styleId="Rubrik3">
    <w:name w:val="heading 3"/>
    <w:basedOn w:val="Brdtext"/>
    <w:next w:val="Brdtext"/>
    <w:link w:val="Rubrik3Char"/>
    <w:uiPriority w:val="1"/>
    <w:qFormat/>
    <w:rsid w:val="00CA7FF5"/>
    <w:pPr>
      <w:keepNext/>
      <w:keepLines/>
      <w:numPr>
        <w:ilvl w:val="2"/>
        <w:numId w:val="2"/>
      </w:numPr>
      <w:spacing w:before="320" w:after="80"/>
      <w:outlineLvl w:val="2"/>
    </w:pPr>
    <w:rPr>
      <w:rFonts w:asciiTheme="majorHAnsi" w:eastAsiaTheme="majorEastAsia" w:hAnsiTheme="majorHAnsi" w:cstheme="majorBidi"/>
      <w:sz w:val="22"/>
      <w:szCs w:val="24"/>
    </w:rPr>
  </w:style>
  <w:style w:type="paragraph" w:styleId="Rubrik4">
    <w:name w:val="heading 4"/>
    <w:basedOn w:val="Normal"/>
    <w:next w:val="Brdtext"/>
    <w:link w:val="Rubrik4Char"/>
    <w:uiPriority w:val="1"/>
    <w:semiHidden/>
    <w:qFormat/>
    <w:rsid w:val="00CA7FF5"/>
    <w:pPr>
      <w:keepNext/>
      <w:keepLines/>
      <w:numPr>
        <w:ilvl w:val="3"/>
        <w:numId w:val="2"/>
      </w:numPr>
      <w:spacing w:before="320" w:after="80" w:line="276" w:lineRule="auto"/>
      <w:outlineLvl w:val="3"/>
    </w:pPr>
    <w:rPr>
      <w:rFonts w:asciiTheme="majorHAnsi" w:eastAsiaTheme="majorEastAsia" w:hAnsiTheme="majorHAnsi" w:cstheme="majorBidi"/>
      <w:b/>
      <w:iCs/>
      <w:sz w:val="20"/>
      <w:szCs w:val="25"/>
      <w:lang w:eastAsia="en-US"/>
    </w:rPr>
  </w:style>
  <w:style w:type="paragraph" w:styleId="Rubrik5">
    <w:name w:val="heading 5"/>
    <w:basedOn w:val="Normal"/>
    <w:next w:val="Brdtext"/>
    <w:link w:val="Rubrik5Char"/>
    <w:uiPriority w:val="1"/>
    <w:semiHidden/>
    <w:qFormat/>
    <w:rsid w:val="00CA7FF5"/>
    <w:pPr>
      <w:keepNext/>
      <w:keepLines/>
      <w:spacing w:before="320" w:after="80" w:line="276" w:lineRule="auto"/>
      <w:outlineLvl w:val="4"/>
    </w:pPr>
    <w:rPr>
      <w:rFonts w:asciiTheme="majorHAnsi" w:eastAsiaTheme="majorEastAsia" w:hAnsiTheme="majorHAnsi" w:cstheme="majorBidi"/>
      <w:sz w:val="20"/>
      <w:szCs w:val="25"/>
      <w:lang w:eastAsia="en-US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link w:val="BrdtextChar"/>
    <w:qFormat/>
    <w:rsid w:val="00CC41BA"/>
    <w:pPr>
      <w:tabs>
        <w:tab w:val="left" w:pos="1701"/>
        <w:tab w:val="left" w:pos="3600"/>
        <w:tab w:val="left" w:pos="5387"/>
      </w:tabs>
      <w:spacing w:after="280" w:line="276" w:lineRule="auto"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character" w:customStyle="1" w:styleId="BrdtextChar">
    <w:name w:val="Brödtext Char"/>
    <w:basedOn w:val="Standardstycketeckensnitt"/>
    <w:link w:val="Brdtext"/>
    <w:rsid w:val="00957413"/>
  </w:style>
  <w:style w:type="paragraph" w:styleId="Brdtextmedindrag">
    <w:name w:val="Body Text Indent"/>
    <w:basedOn w:val="Normal"/>
    <w:link w:val="BrdtextmedindragChar"/>
    <w:qFormat/>
    <w:rsid w:val="00CC41BA"/>
    <w:pPr>
      <w:tabs>
        <w:tab w:val="left" w:pos="1701"/>
        <w:tab w:val="left" w:pos="3600"/>
        <w:tab w:val="left" w:pos="5387"/>
      </w:tabs>
      <w:spacing w:after="280" w:line="276" w:lineRule="auto"/>
      <w:ind w:left="284"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character" w:customStyle="1" w:styleId="BrdtextmedindragChar">
    <w:name w:val="Brödtext med indrag Char"/>
    <w:basedOn w:val="Standardstycketeckensnitt"/>
    <w:link w:val="Brdtextmedindrag"/>
    <w:rsid w:val="00CC41BA"/>
  </w:style>
  <w:style w:type="character" w:customStyle="1" w:styleId="Rubrik1Char">
    <w:name w:val="Rubrik 1 Char"/>
    <w:basedOn w:val="Standardstycketeckensnitt"/>
    <w:link w:val="Rubrik1"/>
    <w:uiPriority w:val="1"/>
    <w:rsid w:val="00CA7FF5"/>
    <w:rPr>
      <w:rFonts w:asciiTheme="majorHAnsi" w:eastAsiaTheme="majorEastAsia" w:hAnsiTheme="majorHAnsi" w:cstheme="majorBidi"/>
      <w:sz w:val="24"/>
      <w:szCs w:val="32"/>
    </w:rPr>
  </w:style>
  <w:style w:type="paragraph" w:styleId="Rubrik">
    <w:name w:val="Title"/>
    <w:basedOn w:val="Normal"/>
    <w:next w:val="Brdtext"/>
    <w:link w:val="RubrikChar"/>
    <w:uiPriority w:val="1"/>
    <w:qFormat/>
    <w:rsid w:val="00282D27"/>
    <w:pPr>
      <w:keepNext/>
      <w:keepLines/>
      <w:spacing w:after="600" w:line="276" w:lineRule="auto"/>
      <w:contextualSpacing/>
    </w:pPr>
    <w:rPr>
      <w:rFonts w:asciiTheme="majorHAnsi" w:eastAsiaTheme="majorEastAsia" w:hAnsiTheme="majorHAnsi" w:cstheme="majorBidi"/>
      <w:kern w:val="28"/>
      <w:sz w:val="26"/>
      <w:szCs w:val="56"/>
      <w:lang w:eastAsia="en-US"/>
    </w:rPr>
  </w:style>
  <w:style w:type="character" w:customStyle="1" w:styleId="RubrikChar">
    <w:name w:val="Rubrik Char"/>
    <w:basedOn w:val="Standardstycketeckensnitt"/>
    <w:link w:val="Rubrik"/>
    <w:uiPriority w:val="1"/>
    <w:rsid w:val="00282D27"/>
    <w:rPr>
      <w:rFonts w:asciiTheme="majorHAnsi" w:eastAsiaTheme="majorEastAsia" w:hAnsiTheme="majorHAnsi" w:cstheme="majorBidi"/>
      <w:kern w:val="28"/>
      <w:sz w:val="26"/>
      <w:szCs w:val="56"/>
    </w:rPr>
  </w:style>
  <w:style w:type="character" w:customStyle="1" w:styleId="Rubrik2Char">
    <w:name w:val="Rubrik 2 Char"/>
    <w:basedOn w:val="Standardstycketeckensnitt"/>
    <w:link w:val="Rubrik2"/>
    <w:uiPriority w:val="1"/>
    <w:rsid w:val="00CA7FF5"/>
    <w:rPr>
      <w:rFonts w:asciiTheme="majorHAnsi" w:eastAsiaTheme="majorEastAsia" w:hAnsiTheme="majorHAnsi" w:cstheme="majorBidi"/>
      <w:b/>
      <w:sz w:val="22"/>
      <w:szCs w:val="26"/>
    </w:rPr>
  </w:style>
  <w:style w:type="character" w:customStyle="1" w:styleId="Rubrik3Char">
    <w:name w:val="Rubrik 3 Char"/>
    <w:basedOn w:val="Standardstycketeckensnitt"/>
    <w:link w:val="Rubrik3"/>
    <w:uiPriority w:val="1"/>
    <w:rsid w:val="00CA7FF5"/>
    <w:rPr>
      <w:rFonts w:asciiTheme="majorHAnsi" w:eastAsiaTheme="majorEastAsia" w:hAnsiTheme="majorHAnsi" w:cstheme="majorBidi"/>
      <w:sz w:val="22"/>
      <w:szCs w:val="24"/>
    </w:rPr>
  </w:style>
  <w:style w:type="paragraph" w:customStyle="1" w:styleId="Rubrik1utannumrering">
    <w:name w:val="Rubrik 1 utan numrering"/>
    <w:basedOn w:val="Rubrik1"/>
    <w:next w:val="Brdtext"/>
    <w:uiPriority w:val="1"/>
    <w:qFormat/>
    <w:rsid w:val="00CA7FF5"/>
    <w:pPr>
      <w:numPr>
        <w:numId w:val="0"/>
      </w:numPr>
    </w:pPr>
  </w:style>
  <w:style w:type="paragraph" w:customStyle="1" w:styleId="Rubrik2utannumrering">
    <w:name w:val="Rubrik 2 utan numrering"/>
    <w:basedOn w:val="Rubrik2"/>
    <w:next w:val="Brdtext"/>
    <w:uiPriority w:val="1"/>
    <w:qFormat/>
    <w:rsid w:val="00192E34"/>
    <w:pPr>
      <w:numPr>
        <w:ilvl w:val="0"/>
        <w:numId w:val="0"/>
      </w:numPr>
    </w:pPr>
  </w:style>
  <w:style w:type="paragraph" w:customStyle="1" w:styleId="Rubrik3utannumrering">
    <w:name w:val="Rubrik 3 utan numrering"/>
    <w:basedOn w:val="Rubrik3"/>
    <w:next w:val="Brdtext"/>
    <w:uiPriority w:val="1"/>
    <w:qFormat/>
    <w:rsid w:val="00192E34"/>
    <w:pPr>
      <w:numPr>
        <w:ilvl w:val="0"/>
        <w:numId w:val="0"/>
      </w:numPr>
    </w:pPr>
  </w:style>
  <w:style w:type="character" w:customStyle="1" w:styleId="Rubrik4Char">
    <w:name w:val="Rubrik 4 Char"/>
    <w:basedOn w:val="Standardstycketeckensnitt"/>
    <w:link w:val="Rubrik4"/>
    <w:uiPriority w:val="1"/>
    <w:semiHidden/>
    <w:rsid w:val="003C4BFD"/>
    <w:rPr>
      <w:rFonts w:asciiTheme="majorHAnsi" w:eastAsiaTheme="majorEastAsia" w:hAnsiTheme="majorHAnsi" w:cstheme="majorBidi"/>
      <w:b/>
      <w:iCs/>
      <w:sz w:val="20"/>
    </w:rPr>
  </w:style>
  <w:style w:type="paragraph" w:customStyle="1" w:styleId="Brdtextutanavstnd">
    <w:name w:val="Brödtext utan avstånd"/>
    <w:basedOn w:val="Normal"/>
    <w:qFormat/>
    <w:rsid w:val="00CC41BA"/>
    <w:pPr>
      <w:tabs>
        <w:tab w:val="left" w:pos="1701"/>
        <w:tab w:val="left" w:pos="3600"/>
        <w:tab w:val="left" w:pos="5387"/>
      </w:tabs>
      <w:spacing w:line="276" w:lineRule="auto"/>
    </w:pPr>
    <w:rPr>
      <w:rFonts w:asciiTheme="minorHAnsi" w:eastAsiaTheme="minorHAnsi" w:hAnsiTheme="minorHAnsi" w:cstheme="minorBidi"/>
      <w:noProof/>
      <w:sz w:val="25"/>
      <w:szCs w:val="25"/>
      <w:lang w:eastAsia="en-US"/>
    </w:rPr>
  </w:style>
  <w:style w:type="paragraph" w:customStyle="1" w:styleId="Bildtext">
    <w:name w:val="Bildtext"/>
    <w:basedOn w:val="Brdtext"/>
    <w:next w:val="Brdtext"/>
    <w:uiPriority w:val="2"/>
    <w:qFormat/>
    <w:rsid w:val="0041223B"/>
    <w:pPr>
      <w:keepLines/>
      <w:spacing w:before="100" w:line="240" w:lineRule="auto"/>
      <w:textboxTightWrap w:val="firstLineOnly"/>
    </w:pPr>
    <w:rPr>
      <w:rFonts w:asciiTheme="majorHAnsi" w:hAnsiTheme="majorHAnsi" w:cstheme="majorHAnsi"/>
      <w:spacing w:val="6"/>
      <w:sz w:val="14"/>
      <w:szCs w:val="14"/>
    </w:rPr>
  </w:style>
  <w:style w:type="paragraph" w:customStyle="1" w:styleId="Rubrik4utannumrering">
    <w:name w:val="Rubrik 4 utan numrering"/>
    <w:basedOn w:val="Rubrik4"/>
    <w:next w:val="Brdtext"/>
    <w:uiPriority w:val="1"/>
    <w:qFormat/>
    <w:rsid w:val="00485601"/>
    <w:pPr>
      <w:numPr>
        <w:ilvl w:val="0"/>
        <w:numId w:val="0"/>
      </w:numPr>
    </w:pPr>
  </w:style>
  <w:style w:type="paragraph" w:customStyle="1" w:styleId="Rubrik5utannumrering">
    <w:name w:val="Rubrik 5 utan numrering"/>
    <w:basedOn w:val="Rubrik5"/>
    <w:next w:val="Brdtext"/>
    <w:uiPriority w:val="1"/>
    <w:qFormat/>
    <w:rsid w:val="00485601"/>
  </w:style>
  <w:style w:type="paragraph" w:styleId="Beskrivning">
    <w:name w:val="caption"/>
    <w:basedOn w:val="Bildtext"/>
    <w:next w:val="Normal"/>
    <w:uiPriority w:val="35"/>
    <w:semiHidden/>
    <w:qFormat/>
    <w:rsid w:val="009E18D6"/>
    <w:rPr>
      <w:iCs/>
      <w:szCs w:val="18"/>
    </w:rPr>
  </w:style>
  <w:style w:type="character" w:customStyle="1" w:styleId="Rubrik5Char">
    <w:name w:val="Rubrik 5 Char"/>
    <w:basedOn w:val="Standardstycketeckensnitt"/>
    <w:link w:val="Rubrik5"/>
    <w:uiPriority w:val="1"/>
    <w:semiHidden/>
    <w:rsid w:val="003C4BFD"/>
    <w:rPr>
      <w:rFonts w:asciiTheme="majorHAnsi" w:eastAsiaTheme="majorEastAsia" w:hAnsiTheme="majorHAnsi" w:cstheme="majorBidi"/>
      <w:sz w:val="20"/>
    </w:rPr>
  </w:style>
  <w:style w:type="numbering" w:customStyle="1" w:styleId="RKNumreraderubriker">
    <w:name w:val="RK Numrerade rubriker"/>
    <w:uiPriority w:val="99"/>
    <w:rsid w:val="00192E34"/>
    <w:pPr>
      <w:numPr>
        <w:numId w:val="1"/>
      </w:numPr>
    </w:pPr>
  </w:style>
  <w:style w:type="paragraph" w:customStyle="1" w:styleId="Klla">
    <w:name w:val="Källa"/>
    <w:basedOn w:val="Bildtext"/>
    <w:next w:val="Brdtext"/>
    <w:uiPriority w:val="2"/>
    <w:qFormat/>
    <w:rsid w:val="00C271A8"/>
    <w:rPr>
      <w:noProof/>
    </w:rPr>
  </w:style>
  <w:style w:type="paragraph" w:styleId="Sidhuvud">
    <w:name w:val="header"/>
    <w:basedOn w:val="Normal"/>
    <w:link w:val="SidhuvudChar"/>
    <w:uiPriority w:val="99"/>
    <w:semiHidden/>
    <w:rsid w:val="00A87A54"/>
    <w:pPr>
      <w:tabs>
        <w:tab w:val="center" w:pos="4536"/>
        <w:tab w:val="right" w:pos="9072"/>
      </w:tabs>
      <w:spacing w:line="276" w:lineRule="auto"/>
    </w:pPr>
    <w:rPr>
      <w:rFonts w:asciiTheme="majorHAnsi" w:eastAsiaTheme="minorHAnsi" w:hAnsiTheme="majorHAnsi" w:cstheme="minorBidi"/>
      <w:sz w:val="19"/>
      <w:szCs w:val="25"/>
      <w:lang w:eastAsia="en-US"/>
    </w:rPr>
  </w:style>
  <w:style w:type="character" w:customStyle="1" w:styleId="SidhuvudChar">
    <w:name w:val="Sidhuvud Char"/>
    <w:basedOn w:val="Standardstycketeckensnitt"/>
    <w:link w:val="Sidhuvud"/>
    <w:uiPriority w:val="99"/>
    <w:semiHidden/>
    <w:rsid w:val="00957413"/>
    <w:rPr>
      <w:rFonts w:asciiTheme="majorHAnsi" w:hAnsiTheme="majorHAnsi"/>
      <w:sz w:val="19"/>
    </w:rPr>
  </w:style>
  <w:style w:type="paragraph" w:styleId="Sidfot">
    <w:name w:val="footer"/>
    <w:basedOn w:val="Normal"/>
    <w:link w:val="SidfotChar"/>
    <w:uiPriority w:val="99"/>
    <w:semiHidden/>
    <w:rsid w:val="00A87A54"/>
    <w:pPr>
      <w:tabs>
        <w:tab w:val="center" w:pos="4536"/>
        <w:tab w:val="right" w:pos="9072"/>
      </w:tabs>
      <w:spacing w:line="276" w:lineRule="auto"/>
    </w:pPr>
    <w:rPr>
      <w:rFonts w:asciiTheme="majorHAnsi" w:eastAsiaTheme="minorHAnsi" w:hAnsiTheme="majorHAnsi" w:cstheme="minorBidi"/>
      <w:sz w:val="16"/>
      <w:szCs w:val="25"/>
      <w:lang w:eastAsia="en-US"/>
    </w:rPr>
  </w:style>
  <w:style w:type="character" w:customStyle="1" w:styleId="SidfotChar">
    <w:name w:val="Sidfot Char"/>
    <w:basedOn w:val="Standardstycketeckensnitt"/>
    <w:link w:val="Sidfot"/>
    <w:uiPriority w:val="99"/>
    <w:semiHidden/>
    <w:rsid w:val="00957413"/>
    <w:rPr>
      <w:rFonts w:asciiTheme="majorHAnsi" w:hAnsiTheme="majorHAnsi"/>
      <w:sz w:val="16"/>
    </w:rPr>
  </w:style>
  <w:style w:type="paragraph" w:styleId="Innehll2">
    <w:name w:val="toc 2"/>
    <w:basedOn w:val="Normal"/>
    <w:next w:val="Brdtext"/>
    <w:autoRedefine/>
    <w:uiPriority w:val="39"/>
    <w:semiHidden/>
    <w:rsid w:val="00B84409"/>
    <w:rPr>
      <w:rFonts w:asciiTheme="minorHAnsi" w:eastAsiaTheme="minorHAnsi" w:hAnsiTheme="minorHAnsi" w:cstheme="minorBidi"/>
      <w:sz w:val="25"/>
      <w:szCs w:val="25"/>
      <w:lang w:eastAsia="en-US"/>
    </w:rPr>
  </w:style>
  <w:style w:type="character" w:styleId="Sidnummer">
    <w:name w:val="page number"/>
    <w:basedOn w:val="SidfotChar"/>
    <w:uiPriority w:val="99"/>
    <w:semiHidden/>
    <w:rsid w:val="00B84409"/>
    <w:rPr>
      <w:rFonts w:asciiTheme="majorHAnsi" w:hAnsiTheme="majorHAnsi"/>
      <w:sz w:val="17"/>
    </w:rPr>
  </w:style>
  <w:style w:type="paragraph" w:styleId="Innehll1">
    <w:name w:val="toc 1"/>
    <w:basedOn w:val="Normal"/>
    <w:next w:val="Brdtext"/>
    <w:autoRedefine/>
    <w:uiPriority w:val="39"/>
    <w:semiHidden/>
    <w:rsid w:val="00CF717A"/>
    <w:pPr>
      <w:spacing w:before="240" w:after="100"/>
    </w:pPr>
    <w:rPr>
      <w:rFonts w:asciiTheme="majorHAnsi" w:eastAsiaTheme="minorHAnsi" w:hAnsiTheme="majorHAnsi" w:cstheme="minorBidi"/>
      <w:szCs w:val="25"/>
      <w:lang w:eastAsia="en-US"/>
    </w:rPr>
  </w:style>
  <w:style w:type="paragraph" w:styleId="Innehll3">
    <w:name w:val="toc 3"/>
    <w:basedOn w:val="Normal"/>
    <w:next w:val="Brdtext"/>
    <w:autoRedefine/>
    <w:uiPriority w:val="39"/>
    <w:semiHidden/>
    <w:rsid w:val="00B84409"/>
    <w:pPr>
      <w:ind w:left="284"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character" w:styleId="Hyperlnk">
    <w:name w:val="Hyperlink"/>
    <w:basedOn w:val="Standardstycketeckensnitt"/>
    <w:uiPriority w:val="99"/>
    <w:semiHidden/>
    <w:rsid w:val="000C61D1"/>
    <w:rPr>
      <w:color w:val="0563C1" w:themeColor="hyperlink"/>
      <w:u w:val="single"/>
    </w:rPr>
  </w:style>
  <w:style w:type="paragraph" w:styleId="Innehllsfrteckningsrubrik">
    <w:name w:val="TOC Heading"/>
    <w:basedOn w:val="Rubrik1utannumrering"/>
    <w:next w:val="Normal"/>
    <w:uiPriority w:val="39"/>
    <w:semiHidden/>
    <w:qFormat/>
    <w:rsid w:val="004F6525"/>
    <w:pPr>
      <w:outlineLvl w:val="9"/>
    </w:pPr>
  </w:style>
  <w:style w:type="table" w:styleId="Tabellrutnt">
    <w:name w:val="Table Grid"/>
    <w:basedOn w:val="Normaltabell"/>
    <w:uiPriority w:val="39"/>
    <w:rsid w:val="008D45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tnotstext">
    <w:name w:val="footnote text"/>
    <w:basedOn w:val="Bildtext"/>
    <w:link w:val="FotnotstextChar"/>
    <w:uiPriority w:val="99"/>
    <w:semiHidden/>
    <w:rsid w:val="00672F6F"/>
    <w:pPr>
      <w:spacing w:after="0"/>
    </w:pPr>
    <w:rPr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CA4E2C"/>
    <w:rPr>
      <w:rFonts w:asciiTheme="majorHAnsi" w:hAnsiTheme="majorHAnsi" w:cstheme="majorHAnsi"/>
      <w:spacing w:val="6"/>
      <w:sz w:val="14"/>
      <w:szCs w:val="20"/>
    </w:rPr>
  </w:style>
  <w:style w:type="character" w:styleId="Fotnotsreferens">
    <w:name w:val="footnote reference"/>
    <w:basedOn w:val="Standardstycketeckensnitt"/>
    <w:uiPriority w:val="99"/>
    <w:semiHidden/>
    <w:unhideWhenUsed/>
    <w:rsid w:val="00672F6F"/>
    <w:rPr>
      <w:vertAlign w:val="superscript"/>
    </w:rPr>
  </w:style>
  <w:style w:type="paragraph" w:styleId="Numreradlista">
    <w:name w:val="List Number"/>
    <w:basedOn w:val="Normal"/>
    <w:uiPriority w:val="6"/>
    <w:rsid w:val="00DB714B"/>
    <w:pPr>
      <w:numPr>
        <w:numId w:val="35"/>
      </w:numPr>
      <w:spacing w:after="100" w:line="276" w:lineRule="auto"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paragraph" w:styleId="Numreradlista2">
    <w:name w:val="List Number 2"/>
    <w:basedOn w:val="Normal"/>
    <w:uiPriority w:val="6"/>
    <w:semiHidden/>
    <w:rsid w:val="00DB714B"/>
    <w:pPr>
      <w:numPr>
        <w:ilvl w:val="1"/>
        <w:numId w:val="35"/>
      </w:numPr>
      <w:spacing w:after="100" w:line="276" w:lineRule="auto"/>
      <w:contextualSpacing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paragraph" w:styleId="Punktlista">
    <w:name w:val="List Bullet"/>
    <w:basedOn w:val="Normal"/>
    <w:uiPriority w:val="6"/>
    <w:rsid w:val="00B2169D"/>
    <w:pPr>
      <w:numPr>
        <w:numId w:val="28"/>
      </w:numPr>
      <w:spacing w:after="100" w:line="276" w:lineRule="auto"/>
      <w:contextualSpacing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paragraph" w:styleId="Punktlista2">
    <w:name w:val="List Bullet 2"/>
    <w:basedOn w:val="Normal"/>
    <w:uiPriority w:val="6"/>
    <w:semiHidden/>
    <w:rsid w:val="00B2169D"/>
    <w:pPr>
      <w:numPr>
        <w:ilvl w:val="1"/>
        <w:numId w:val="28"/>
      </w:numPr>
      <w:spacing w:after="100" w:line="276" w:lineRule="auto"/>
      <w:ind w:left="850" w:hanging="425"/>
      <w:contextualSpacing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numbering" w:customStyle="1" w:styleId="RKNumreradlista">
    <w:name w:val="RK Numrerad lista"/>
    <w:uiPriority w:val="99"/>
    <w:rsid w:val="00DB714B"/>
    <w:pPr>
      <w:numPr>
        <w:numId w:val="7"/>
      </w:numPr>
    </w:pPr>
  </w:style>
  <w:style w:type="paragraph" w:customStyle="1" w:styleId="Strecklista">
    <w:name w:val="Strecklista"/>
    <w:basedOn w:val="Punktlista"/>
    <w:uiPriority w:val="6"/>
    <w:qFormat/>
    <w:rsid w:val="007A629C"/>
    <w:pPr>
      <w:numPr>
        <w:numId w:val="34"/>
      </w:numPr>
    </w:pPr>
    <w:rPr>
      <w:noProof/>
    </w:rPr>
  </w:style>
  <w:style w:type="numbering" w:customStyle="1" w:styleId="RKPunktlista">
    <w:name w:val="RK Punktlista"/>
    <w:uiPriority w:val="99"/>
    <w:rsid w:val="00891929"/>
    <w:pPr>
      <w:numPr>
        <w:numId w:val="14"/>
      </w:numPr>
    </w:pPr>
  </w:style>
  <w:style w:type="paragraph" w:customStyle="1" w:styleId="Strecklista2">
    <w:name w:val="Strecklista 2"/>
    <w:basedOn w:val="Strecklista"/>
    <w:uiPriority w:val="6"/>
    <w:semiHidden/>
    <w:qFormat/>
    <w:rsid w:val="00891929"/>
    <w:pPr>
      <w:numPr>
        <w:ilvl w:val="1"/>
      </w:numPr>
    </w:pPr>
  </w:style>
  <w:style w:type="numbering" w:customStyle="1" w:styleId="Strecklistan">
    <w:name w:val="Strecklistan"/>
    <w:uiPriority w:val="99"/>
    <w:rsid w:val="007A629C"/>
    <w:pPr>
      <w:numPr>
        <w:numId w:val="18"/>
      </w:numPr>
    </w:pPr>
  </w:style>
  <w:style w:type="character" w:styleId="Platshllartext">
    <w:name w:val="Placeholder Text"/>
    <w:basedOn w:val="Standardstycketeckensnitt"/>
    <w:uiPriority w:val="99"/>
    <w:semiHidden/>
    <w:rsid w:val="00093408"/>
    <w:rPr>
      <w:color w:val="808080"/>
    </w:rPr>
  </w:style>
  <w:style w:type="paragraph" w:styleId="Numreradlista3">
    <w:name w:val="List Number 3"/>
    <w:basedOn w:val="Normal"/>
    <w:uiPriority w:val="6"/>
    <w:semiHidden/>
    <w:rsid w:val="00DB714B"/>
    <w:pPr>
      <w:numPr>
        <w:ilvl w:val="2"/>
        <w:numId w:val="35"/>
      </w:numPr>
      <w:spacing w:after="100" w:line="276" w:lineRule="auto"/>
      <w:contextualSpacing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paragraph" w:customStyle="1" w:styleId="Strecklista3">
    <w:name w:val="Strecklista 3"/>
    <w:basedOn w:val="Brdtext"/>
    <w:uiPriority w:val="6"/>
    <w:semiHidden/>
    <w:qFormat/>
    <w:rsid w:val="007A629C"/>
    <w:pPr>
      <w:numPr>
        <w:ilvl w:val="2"/>
        <w:numId w:val="34"/>
      </w:numPr>
      <w:spacing w:after="100"/>
    </w:pPr>
    <w:rPr>
      <w:noProof/>
    </w:rPr>
  </w:style>
  <w:style w:type="paragraph" w:styleId="Punktlista3">
    <w:name w:val="List Bullet 3"/>
    <w:basedOn w:val="Normal"/>
    <w:uiPriority w:val="6"/>
    <w:semiHidden/>
    <w:rsid w:val="00B2169D"/>
    <w:pPr>
      <w:numPr>
        <w:ilvl w:val="2"/>
        <w:numId w:val="28"/>
      </w:numPr>
      <w:spacing w:after="100" w:line="276" w:lineRule="auto"/>
      <w:contextualSpacing/>
    </w:pPr>
    <w:rPr>
      <w:rFonts w:asciiTheme="minorHAnsi" w:eastAsiaTheme="minorHAnsi" w:hAnsiTheme="minorHAnsi" w:cstheme="minorBidi"/>
      <w:sz w:val="25"/>
      <w:szCs w:val="25"/>
      <w:lang w:eastAsia="en-US"/>
    </w:rPr>
  </w:style>
  <w:style w:type="paragraph" w:customStyle="1" w:styleId="Brdtextmedram">
    <w:name w:val="Brödtext med ram"/>
    <w:basedOn w:val="Brdtext"/>
    <w:qFormat/>
    <w:rsid w:val="00D45543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108" w:right="108"/>
    </w:pPr>
  </w:style>
  <w:style w:type="paragraph" w:customStyle="1" w:styleId="DocNr">
    <w:name w:val="DocNr"/>
    <w:basedOn w:val="Normal"/>
    <w:link w:val="DocNrChar"/>
    <w:semiHidden/>
    <w:rsid w:val="0094502D"/>
    <w:pPr>
      <w:spacing w:after="280" w:line="276" w:lineRule="auto"/>
    </w:pPr>
    <w:rPr>
      <w:rFonts w:ascii="Calibri" w:eastAsiaTheme="minorHAnsi" w:hAnsi="Calibri" w:cs="Calibri"/>
      <w:sz w:val="16"/>
      <w:szCs w:val="25"/>
      <w:lang w:eastAsia="en-US"/>
    </w:rPr>
  </w:style>
  <w:style w:type="character" w:customStyle="1" w:styleId="DocNrChar">
    <w:name w:val="DocNr Char"/>
    <w:basedOn w:val="Standardstycketeckensnitt"/>
    <w:link w:val="DocNr"/>
    <w:semiHidden/>
    <w:rsid w:val="00957413"/>
    <w:rPr>
      <w:rFonts w:ascii="Calibri" w:hAnsi="Calibri" w:cs="Calibri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823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5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Regeringskansliet">
      <a:dk1>
        <a:sysClr val="windowText" lastClr="000000"/>
      </a:dk1>
      <a:lt1>
        <a:sysClr val="window" lastClr="FFFFFF"/>
      </a:lt1>
      <a:dk2>
        <a:srgbClr val="716B5F"/>
      </a:dk2>
      <a:lt2>
        <a:srgbClr val="DFDDD9"/>
      </a:lt2>
      <a:accent1>
        <a:srgbClr val="1A3050"/>
      </a:accent1>
      <a:accent2>
        <a:srgbClr val="DFDDD9"/>
      </a:accent2>
      <a:accent3>
        <a:srgbClr val="467199"/>
      </a:accent3>
      <a:accent4>
        <a:srgbClr val="A0B6C9"/>
      </a:accent4>
      <a:accent5>
        <a:srgbClr val="716B5F"/>
      </a:accent5>
      <a:accent6>
        <a:srgbClr val="E0E7EE"/>
      </a:accent6>
      <a:hlink>
        <a:srgbClr val="0563C1"/>
      </a:hlink>
      <a:folHlink>
        <a:srgbClr val="954F72"/>
      </a:folHlink>
    </a:clrScheme>
    <a:fontScheme name="Regeringskansliet WD">
      <a:majorFont>
        <a:latin typeface="Arial"/>
        <a:ea typeface=""/>
        <a:cs typeface=""/>
      </a:majorFont>
      <a:minorFont>
        <a:latin typeface="Garamond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!--<?xml version="1.0" encoding="iso-8859-1"?>-->
<DocumentInfo xmlns="http://lp/documentinfo/RK">
  <BaseInfo>
    <RkTemplate/>
    <DocType/>
    <DocTypeShowName/>
    <Status/>
    <Sender>
      <SenderName/>
      <SenderTitle/>
      <SenderMail> </SenderMail>
      <SenderPhone> </SenderPhone>
    </Sender>
    <TopId/>
    <TopSender/>
    <OrganisationInfo>
      <Organisatoriskenhet1> </Organisatoriskenhet1>
      <Organisatoriskenhet2> </Organisatoriskenhet2>
      <Organisatoriskenhet3> </Organisatoriskenhet3>
      <Organisatoriskenhet1Id> </Organisatoriskenhet1Id>
      <Organisatoriskenhet2Id> </Organisatoriskenhet2Id>
      <Organisatoriskenhet3Id> </Organisatoriskenhet3Id>
    </OrganisationInfo>
    <HeaderDate/>
    <Office/>
    <Dnr/>
    <ParagrafNr/>
    <DocumentTitle/>
    <VisitingAddress/>
    <Extra1/>
    <Extra2/>
    <Extra3/>
    <Number/>
    <Recipient/>
    <SenderText/>
    <DocNumber/>
    <Doclanguage/>
    <Appendix/>
    <LogotypeName/>
  </BaseInfo>
</DocumentInfo>
</file>

<file path=customXml/itemProps1.xml><?xml version="1.0" encoding="utf-8"?>
<ds:datastoreItem xmlns:ds="http://schemas.openxmlformats.org/officeDocument/2006/customXml" ds:itemID="{FC639010-3731-47F0-97F8-16457BD0645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7832E82-63CA-4BEB-9A0D-EC3CB50F1C50}">
  <ds:schemaRefs>
    <ds:schemaRef ds:uri="http://lp/documentinfo/RK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1421</Words>
  <Characters>7536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Roberth</dc:creator>
  <cp:keywords/>
  <dc:description/>
  <cp:lastModifiedBy>Isabel Roberth</cp:lastModifiedBy>
  <cp:revision>3</cp:revision>
  <dcterms:created xsi:type="dcterms:W3CDTF">2021-05-27T12:42:00Z</dcterms:created>
  <dcterms:modified xsi:type="dcterms:W3CDTF">2021-05-27T13:30:00Z</dcterms:modified>
</cp:coreProperties>
</file>